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8E6E58" w:rsidRPr="00D50D69" w:rsidTr="00515FAF">
        <w:tc>
          <w:tcPr>
            <w:tcW w:w="5245" w:type="dxa"/>
          </w:tcPr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b/>
                <w:sz w:val="24"/>
                <w:szCs w:val="24"/>
              </w:rPr>
            </w:pPr>
            <w:r w:rsidRPr="00D50D69">
              <w:rPr>
                <w:b/>
                <w:sz w:val="24"/>
                <w:szCs w:val="24"/>
              </w:rPr>
              <w:t>«УТВЕРЖДАЮ»</w:t>
            </w:r>
          </w:p>
          <w:p w:rsidR="008E6E58" w:rsidRPr="00D50D69" w:rsidRDefault="002D6AD1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по производству</w:t>
            </w:r>
            <w:r w:rsidR="003D3618">
              <w:rPr>
                <w:sz w:val="24"/>
                <w:szCs w:val="24"/>
              </w:rPr>
              <w:t xml:space="preserve"> </w:t>
            </w:r>
            <w:r w:rsidR="008D4465">
              <w:rPr>
                <w:sz w:val="24"/>
                <w:szCs w:val="24"/>
              </w:rPr>
              <w:t>П</w:t>
            </w:r>
            <w:r w:rsidR="008E6E58" w:rsidRPr="00D50D69">
              <w:rPr>
                <w:sz w:val="24"/>
                <w:szCs w:val="24"/>
              </w:rPr>
              <w:t>АО «ЯТЭК»</w:t>
            </w:r>
          </w:p>
          <w:p w:rsidR="008E6E58" w:rsidRPr="00D50D69" w:rsidRDefault="008E6E58" w:rsidP="008E6E58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 xml:space="preserve">_______________ </w:t>
            </w:r>
            <w:r w:rsidR="002478C5">
              <w:rPr>
                <w:sz w:val="24"/>
                <w:szCs w:val="24"/>
              </w:rPr>
              <w:t>И</w:t>
            </w:r>
            <w:r w:rsidRPr="00D50D69">
              <w:rPr>
                <w:sz w:val="24"/>
                <w:szCs w:val="24"/>
              </w:rPr>
              <w:t>.</w:t>
            </w:r>
            <w:r w:rsidR="003D3618">
              <w:rPr>
                <w:sz w:val="24"/>
                <w:szCs w:val="24"/>
              </w:rPr>
              <w:t>В</w:t>
            </w:r>
            <w:r w:rsidRPr="00D50D69">
              <w:rPr>
                <w:sz w:val="24"/>
                <w:szCs w:val="24"/>
              </w:rPr>
              <w:t xml:space="preserve">. </w:t>
            </w:r>
            <w:r w:rsidR="002478C5">
              <w:rPr>
                <w:sz w:val="24"/>
                <w:szCs w:val="24"/>
              </w:rPr>
              <w:t>Доронин</w:t>
            </w:r>
          </w:p>
          <w:p w:rsidR="008E6E58" w:rsidRPr="00D50D69" w:rsidRDefault="008E6E58" w:rsidP="002D6AD1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 w:rsidRPr="00D50D69">
              <w:rPr>
                <w:sz w:val="24"/>
                <w:szCs w:val="24"/>
              </w:rPr>
              <w:t>«_</w:t>
            </w:r>
            <w:r w:rsidR="003D3618">
              <w:rPr>
                <w:sz w:val="24"/>
                <w:szCs w:val="24"/>
              </w:rPr>
              <w:t>_</w:t>
            </w:r>
            <w:r w:rsidRPr="00D50D69">
              <w:rPr>
                <w:sz w:val="24"/>
                <w:szCs w:val="24"/>
              </w:rPr>
              <w:t>_»_____</w:t>
            </w:r>
            <w:r w:rsidR="009A0E9C" w:rsidRPr="00D50D69">
              <w:rPr>
                <w:sz w:val="24"/>
                <w:szCs w:val="24"/>
                <w:lang w:val="en-US"/>
              </w:rPr>
              <w:t>_</w:t>
            </w:r>
            <w:r w:rsidRPr="00D50D69">
              <w:rPr>
                <w:sz w:val="24"/>
                <w:szCs w:val="24"/>
              </w:rPr>
              <w:t xml:space="preserve"> 20</w:t>
            </w:r>
            <w:r w:rsidR="002D6AD1">
              <w:rPr>
                <w:sz w:val="24"/>
                <w:szCs w:val="24"/>
              </w:rPr>
              <w:t>20</w:t>
            </w:r>
            <w:bookmarkStart w:id="0" w:name="_GoBack"/>
            <w:bookmarkEnd w:id="0"/>
            <w:r w:rsidRPr="00D50D69">
              <w:rPr>
                <w:sz w:val="24"/>
                <w:szCs w:val="24"/>
              </w:rPr>
              <w:t xml:space="preserve"> г.</w:t>
            </w:r>
          </w:p>
        </w:tc>
      </w:tr>
    </w:tbl>
    <w:p w:rsidR="008E0BF3" w:rsidRDefault="008E0BF3" w:rsidP="007A6557">
      <w:pPr>
        <w:spacing w:line="276" w:lineRule="auto"/>
        <w:ind w:firstLine="0"/>
        <w:rPr>
          <w:sz w:val="24"/>
          <w:szCs w:val="24"/>
        </w:rPr>
      </w:pPr>
    </w:p>
    <w:p w:rsidR="00DC4E19" w:rsidRPr="00D50D69" w:rsidRDefault="008E6E58" w:rsidP="008E6E58">
      <w:pPr>
        <w:spacing w:line="276" w:lineRule="auto"/>
        <w:jc w:val="center"/>
        <w:rPr>
          <w:b/>
          <w:sz w:val="24"/>
          <w:szCs w:val="24"/>
        </w:rPr>
      </w:pPr>
      <w:r w:rsidRPr="00D50D69">
        <w:rPr>
          <w:b/>
          <w:sz w:val="24"/>
          <w:szCs w:val="24"/>
        </w:rPr>
        <w:t>ТЕХНИЧЕСКОЕ ЗАДАНИЕ</w:t>
      </w:r>
    </w:p>
    <w:p w:rsidR="008E6E58" w:rsidRPr="00D50D69" w:rsidRDefault="008E6E58" w:rsidP="00E9015D">
      <w:pPr>
        <w:spacing w:line="276" w:lineRule="auto"/>
        <w:jc w:val="center"/>
        <w:rPr>
          <w:sz w:val="24"/>
          <w:szCs w:val="24"/>
        </w:rPr>
      </w:pPr>
      <w:r w:rsidRPr="00D50D69">
        <w:rPr>
          <w:sz w:val="24"/>
          <w:szCs w:val="24"/>
        </w:rPr>
        <w:t xml:space="preserve">на </w:t>
      </w:r>
      <w:r w:rsidR="00515FAF">
        <w:rPr>
          <w:sz w:val="24"/>
          <w:szCs w:val="24"/>
        </w:rPr>
        <w:t xml:space="preserve">поставку </w:t>
      </w:r>
      <w:r w:rsidR="00845C7E">
        <w:rPr>
          <w:sz w:val="24"/>
          <w:szCs w:val="24"/>
        </w:rPr>
        <w:t>Задвижек шиберных ЗМС</w:t>
      </w:r>
    </w:p>
    <w:p w:rsidR="008E6E58" w:rsidRPr="00D50D69" w:rsidRDefault="008E6E58" w:rsidP="008E6E58">
      <w:pPr>
        <w:spacing w:line="276" w:lineRule="auto"/>
        <w:jc w:val="center"/>
        <w:rPr>
          <w:sz w:val="24"/>
          <w:szCs w:val="24"/>
        </w:rPr>
      </w:pPr>
    </w:p>
    <w:p w:rsidR="007E0B19" w:rsidRDefault="003A4702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Заказчик:</w:t>
      </w:r>
      <w:r w:rsidR="009A0E9C" w:rsidRPr="00D50D69">
        <w:rPr>
          <w:b/>
          <w:sz w:val="24"/>
          <w:szCs w:val="24"/>
        </w:rPr>
        <w:t xml:space="preserve"> </w:t>
      </w:r>
    </w:p>
    <w:p w:rsidR="009A0E9C" w:rsidRDefault="002478C5" w:rsidP="007E0B19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="009A0E9C" w:rsidRPr="00D50D69">
        <w:rPr>
          <w:sz w:val="24"/>
          <w:szCs w:val="24"/>
        </w:rPr>
        <w:t>АО «Якутская топливно-энергетическая компания» (</w:t>
      </w:r>
      <w:r>
        <w:rPr>
          <w:sz w:val="24"/>
          <w:szCs w:val="24"/>
        </w:rPr>
        <w:t>П</w:t>
      </w:r>
      <w:r w:rsidR="009A0E9C" w:rsidRPr="00D50D69">
        <w:rPr>
          <w:sz w:val="24"/>
          <w:szCs w:val="24"/>
        </w:rPr>
        <w:t>АО «ЯТЭК»).</w:t>
      </w:r>
    </w:p>
    <w:p w:rsidR="007E0B19" w:rsidRPr="00D50D69" w:rsidRDefault="007E0B19" w:rsidP="007E0B19">
      <w:pPr>
        <w:pStyle w:val="a4"/>
        <w:spacing w:line="276" w:lineRule="auto"/>
        <w:ind w:left="1069" w:firstLine="0"/>
        <w:rPr>
          <w:b/>
          <w:sz w:val="24"/>
          <w:szCs w:val="24"/>
        </w:rPr>
      </w:pPr>
    </w:p>
    <w:p w:rsidR="007E0B19" w:rsidRDefault="007E0B19" w:rsidP="008E6E58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Наименование поставляемо</w:t>
      </w:r>
      <w:r w:rsidR="004B01FF">
        <w:rPr>
          <w:b/>
          <w:sz w:val="24"/>
          <w:szCs w:val="24"/>
        </w:rPr>
        <w:t>го</w:t>
      </w:r>
      <w:r>
        <w:rPr>
          <w:b/>
          <w:sz w:val="24"/>
          <w:szCs w:val="24"/>
        </w:rPr>
        <w:t xml:space="preserve"> </w:t>
      </w:r>
      <w:r w:rsidR="004B01FF">
        <w:rPr>
          <w:b/>
          <w:sz w:val="24"/>
          <w:szCs w:val="24"/>
        </w:rPr>
        <w:t>изделия</w:t>
      </w:r>
      <w:r w:rsidR="003A4702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 xml:space="preserve"> </w:t>
      </w:r>
    </w:p>
    <w:p w:rsidR="00A543F3" w:rsidRDefault="00B556CE" w:rsidP="00C63DB5">
      <w:pPr>
        <w:pStyle w:val="a4"/>
        <w:spacing w:line="276" w:lineRule="auto"/>
        <w:ind w:left="1069" w:firstLine="0"/>
        <w:rPr>
          <w:sz w:val="24"/>
          <w:szCs w:val="24"/>
        </w:rPr>
      </w:pPr>
      <w:r w:rsidRPr="00B556CE">
        <w:rPr>
          <w:sz w:val="24"/>
          <w:szCs w:val="24"/>
        </w:rPr>
        <w:t xml:space="preserve">Задвижка шиберная ЗМС </w:t>
      </w:r>
      <w:r w:rsidR="00BB0F14">
        <w:rPr>
          <w:sz w:val="24"/>
          <w:szCs w:val="24"/>
        </w:rPr>
        <w:t>50</w:t>
      </w:r>
      <w:r w:rsidRPr="00B556CE">
        <w:rPr>
          <w:sz w:val="24"/>
          <w:szCs w:val="24"/>
        </w:rPr>
        <w:t xml:space="preserve">х35 УХЛ с </w:t>
      </w:r>
      <w:proofErr w:type="spellStart"/>
      <w:r w:rsidR="00845C7E">
        <w:rPr>
          <w:sz w:val="24"/>
          <w:szCs w:val="24"/>
        </w:rPr>
        <w:t>не</w:t>
      </w:r>
      <w:r w:rsidRPr="00B556CE">
        <w:rPr>
          <w:sz w:val="24"/>
          <w:szCs w:val="24"/>
        </w:rPr>
        <w:t>выдвижным</w:t>
      </w:r>
      <w:proofErr w:type="spellEnd"/>
      <w:r w:rsidRPr="00B556CE">
        <w:rPr>
          <w:sz w:val="24"/>
          <w:szCs w:val="24"/>
        </w:rPr>
        <w:t xml:space="preserve"> шпинделем с КОФ</w:t>
      </w:r>
      <w:r w:rsidR="00845C7E">
        <w:rPr>
          <w:sz w:val="24"/>
          <w:szCs w:val="24"/>
        </w:rPr>
        <w:t xml:space="preserve"> – </w:t>
      </w:r>
      <w:r w:rsidR="003B308E">
        <w:rPr>
          <w:sz w:val="24"/>
          <w:szCs w:val="24"/>
        </w:rPr>
        <w:t xml:space="preserve">в кол-ве </w:t>
      </w:r>
      <w:r w:rsidR="00767F2F">
        <w:rPr>
          <w:sz w:val="24"/>
          <w:szCs w:val="24"/>
        </w:rPr>
        <w:t xml:space="preserve">16 </w:t>
      </w:r>
      <w:r w:rsidR="003B308E">
        <w:rPr>
          <w:sz w:val="24"/>
          <w:szCs w:val="24"/>
        </w:rPr>
        <w:t>шт.</w:t>
      </w:r>
      <w:r w:rsidR="00845C7E">
        <w:rPr>
          <w:sz w:val="24"/>
          <w:szCs w:val="24"/>
        </w:rPr>
        <w:t>;</w:t>
      </w:r>
    </w:p>
    <w:p w:rsidR="00845C7E" w:rsidRDefault="00845C7E" w:rsidP="00C63DB5">
      <w:pPr>
        <w:pStyle w:val="a4"/>
        <w:spacing w:line="276" w:lineRule="auto"/>
        <w:ind w:left="1069" w:firstLine="0"/>
        <w:rPr>
          <w:sz w:val="24"/>
          <w:szCs w:val="24"/>
        </w:rPr>
      </w:pPr>
      <w:r w:rsidRPr="00845C7E">
        <w:rPr>
          <w:sz w:val="24"/>
          <w:szCs w:val="24"/>
        </w:rPr>
        <w:t xml:space="preserve">Задвижка шиберная ЗМС 65х35 УХЛ с </w:t>
      </w:r>
      <w:proofErr w:type="spellStart"/>
      <w:r>
        <w:rPr>
          <w:sz w:val="24"/>
          <w:szCs w:val="24"/>
        </w:rPr>
        <w:t>не</w:t>
      </w:r>
      <w:r w:rsidRPr="00845C7E">
        <w:rPr>
          <w:sz w:val="24"/>
          <w:szCs w:val="24"/>
        </w:rPr>
        <w:t>выдвижным</w:t>
      </w:r>
      <w:proofErr w:type="spellEnd"/>
      <w:r w:rsidRPr="00845C7E">
        <w:rPr>
          <w:sz w:val="24"/>
          <w:szCs w:val="24"/>
        </w:rPr>
        <w:t xml:space="preserve"> шпинделем с КОФ</w:t>
      </w:r>
      <w:r w:rsidR="00767F2F">
        <w:rPr>
          <w:sz w:val="24"/>
          <w:szCs w:val="24"/>
        </w:rPr>
        <w:t xml:space="preserve"> (кольцо 107,9)</w:t>
      </w:r>
      <w:r>
        <w:rPr>
          <w:sz w:val="24"/>
          <w:szCs w:val="24"/>
        </w:rPr>
        <w:t xml:space="preserve"> – </w:t>
      </w:r>
      <w:r w:rsidRPr="00845C7E">
        <w:rPr>
          <w:sz w:val="24"/>
          <w:szCs w:val="24"/>
        </w:rPr>
        <w:t xml:space="preserve">в кол-ве </w:t>
      </w:r>
      <w:r w:rsidR="00767F2F">
        <w:rPr>
          <w:sz w:val="24"/>
          <w:szCs w:val="24"/>
        </w:rPr>
        <w:t>61</w:t>
      </w:r>
      <w:r w:rsidRPr="00845C7E">
        <w:rPr>
          <w:sz w:val="24"/>
          <w:szCs w:val="24"/>
        </w:rPr>
        <w:t xml:space="preserve"> шт.</w:t>
      </w:r>
      <w:r>
        <w:rPr>
          <w:sz w:val="24"/>
          <w:szCs w:val="24"/>
        </w:rPr>
        <w:t>;</w:t>
      </w:r>
    </w:p>
    <w:p w:rsidR="00845C7E" w:rsidRDefault="00845C7E" w:rsidP="00845C7E">
      <w:pPr>
        <w:pStyle w:val="a4"/>
        <w:spacing w:line="276" w:lineRule="auto"/>
        <w:ind w:left="1069" w:firstLine="0"/>
        <w:rPr>
          <w:sz w:val="24"/>
          <w:szCs w:val="24"/>
        </w:rPr>
      </w:pPr>
      <w:r w:rsidRPr="00845C7E">
        <w:rPr>
          <w:sz w:val="24"/>
          <w:szCs w:val="24"/>
        </w:rPr>
        <w:t xml:space="preserve">Задвижка шиберная ЗМС 65х35 УХЛ с </w:t>
      </w:r>
      <w:proofErr w:type="spellStart"/>
      <w:r>
        <w:rPr>
          <w:sz w:val="24"/>
          <w:szCs w:val="24"/>
        </w:rPr>
        <w:t>не</w:t>
      </w:r>
      <w:r w:rsidRPr="00845C7E">
        <w:rPr>
          <w:sz w:val="24"/>
          <w:szCs w:val="24"/>
        </w:rPr>
        <w:t>выдвижным</w:t>
      </w:r>
      <w:proofErr w:type="spellEnd"/>
      <w:r w:rsidRPr="00845C7E">
        <w:rPr>
          <w:sz w:val="24"/>
          <w:szCs w:val="24"/>
        </w:rPr>
        <w:t xml:space="preserve"> шпинделем с КОФ</w:t>
      </w:r>
      <w:r w:rsidR="00767F2F">
        <w:rPr>
          <w:sz w:val="24"/>
          <w:szCs w:val="24"/>
        </w:rPr>
        <w:t xml:space="preserve"> (кольцо 90)</w:t>
      </w:r>
      <w:r>
        <w:rPr>
          <w:sz w:val="24"/>
          <w:szCs w:val="24"/>
        </w:rPr>
        <w:t xml:space="preserve"> – </w:t>
      </w:r>
      <w:r w:rsidRPr="00845C7E">
        <w:rPr>
          <w:sz w:val="24"/>
          <w:szCs w:val="24"/>
        </w:rPr>
        <w:t xml:space="preserve">в кол-ве </w:t>
      </w:r>
      <w:r w:rsidR="00767F2F">
        <w:rPr>
          <w:sz w:val="24"/>
          <w:szCs w:val="24"/>
        </w:rPr>
        <w:t>22</w:t>
      </w:r>
      <w:r w:rsidRPr="00845C7E">
        <w:rPr>
          <w:sz w:val="24"/>
          <w:szCs w:val="24"/>
        </w:rPr>
        <w:t xml:space="preserve"> шт.</w:t>
      </w:r>
      <w:r>
        <w:rPr>
          <w:sz w:val="24"/>
          <w:szCs w:val="24"/>
        </w:rPr>
        <w:t>;</w:t>
      </w:r>
    </w:p>
    <w:p w:rsidR="00845C7E" w:rsidRDefault="00845C7E" w:rsidP="00845C7E">
      <w:pPr>
        <w:pStyle w:val="a4"/>
        <w:spacing w:line="276" w:lineRule="auto"/>
        <w:ind w:left="1069" w:firstLine="0"/>
        <w:rPr>
          <w:sz w:val="24"/>
          <w:szCs w:val="24"/>
        </w:rPr>
      </w:pPr>
      <w:r w:rsidRPr="00845C7E">
        <w:rPr>
          <w:sz w:val="24"/>
          <w:szCs w:val="24"/>
        </w:rPr>
        <w:t>Задвижка шиберная ЗМС 65х</w:t>
      </w:r>
      <w:r>
        <w:rPr>
          <w:sz w:val="24"/>
          <w:szCs w:val="24"/>
        </w:rPr>
        <w:t>21</w:t>
      </w:r>
      <w:r w:rsidRPr="00845C7E">
        <w:rPr>
          <w:sz w:val="24"/>
          <w:szCs w:val="24"/>
        </w:rPr>
        <w:t xml:space="preserve"> УХЛ с </w:t>
      </w:r>
      <w:proofErr w:type="spellStart"/>
      <w:r>
        <w:rPr>
          <w:sz w:val="24"/>
          <w:szCs w:val="24"/>
        </w:rPr>
        <w:t>не</w:t>
      </w:r>
      <w:r w:rsidRPr="00845C7E">
        <w:rPr>
          <w:sz w:val="24"/>
          <w:szCs w:val="24"/>
        </w:rPr>
        <w:t>выдвижным</w:t>
      </w:r>
      <w:proofErr w:type="spellEnd"/>
      <w:r w:rsidRPr="00845C7E">
        <w:rPr>
          <w:sz w:val="24"/>
          <w:szCs w:val="24"/>
        </w:rPr>
        <w:t xml:space="preserve"> шпинделем с КОФ</w:t>
      </w:r>
      <w:r>
        <w:rPr>
          <w:sz w:val="24"/>
          <w:szCs w:val="24"/>
        </w:rPr>
        <w:t xml:space="preserve"> – </w:t>
      </w:r>
      <w:r w:rsidRPr="00845C7E">
        <w:rPr>
          <w:sz w:val="24"/>
          <w:szCs w:val="24"/>
        </w:rPr>
        <w:t xml:space="preserve">в кол-ве </w:t>
      </w:r>
      <w:r w:rsidR="00D06554">
        <w:rPr>
          <w:sz w:val="24"/>
          <w:szCs w:val="24"/>
        </w:rPr>
        <w:t>11</w:t>
      </w:r>
      <w:r w:rsidRPr="00845C7E">
        <w:rPr>
          <w:sz w:val="24"/>
          <w:szCs w:val="24"/>
        </w:rPr>
        <w:t xml:space="preserve"> шт.</w:t>
      </w:r>
      <w:r>
        <w:rPr>
          <w:sz w:val="24"/>
          <w:szCs w:val="24"/>
        </w:rPr>
        <w:t>;</w:t>
      </w:r>
    </w:p>
    <w:p w:rsidR="00217F4A" w:rsidRDefault="00217F4A" w:rsidP="00C63DB5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3A4702" w:rsidRDefault="004B01FF" w:rsidP="00C63DB5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Назначение п</w:t>
      </w:r>
      <w:r w:rsidR="003A4702">
        <w:rPr>
          <w:b/>
          <w:sz w:val="24"/>
          <w:szCs w:val="24"/>
        </w:rPr>
        <w:t>оставляем</w:t>
      </w:r>
      <w:r>
        <w:rPr>
          <w:b/>
          <w:sz w:val="24"/>
          <w:szCs w:val="24"/>
        </w:rPr>
        <w:t>ого</w:t>
      </w:r>
      <w:r w:rsidR="003A470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изделия</w:t>
      </w:r>
      <w:r w:rsidR="003A4702">
        <w:rPr>
          <w:b/>
          <w:sz w:val="24"/>
          <w:szCs w:val="24"/>
        </w:rPr>
        <w:t>:</w:t>
      </w:r>
    </w:p>
    <w:p w:rsidR="00C63DB5" w:rsidRDefault="008D4465" w:rsidP="00C63DB5">
      <w:pPr>
        <w:pStyle w:val="a4"/>
        <w:spacing w:line="276" w:lineRule="auto"/>
        <w:ind w:left="928" w:firstLine="0"/>
        <w:rPr>
          <w:sz w:val="24"/>
          <w:szCs w:val="24"/>
        </w:rPr>
      </w:pPr>
      <w:r>
        <w:rPr>
          <w:sz w:val="24"/>
          <w:szCs w:val="24"/>
        </w:rPr>
        <w:t>Д</w:t>
      </w:r>
      <w:r w:rsidRPr="008D4465">
        <w:rPr>
          <w:sz w:val="24"/>
          <w:szCs w:val="24"/>
        </w:rPr>
        <w:t xml:space="preserve">ля </w:t>
      </w:r>
      <w:r w:rsidR="00B556CE">
        <w:rPr>
          <w:sz w:val="24"/>
          <w:szCs w:val="24"/>
        </w:rPr>
        <w:t xml:space="preserve">перекрытия каналов устьевой арматуры на эксплуатационных, наблюдательных, консервационных скважинах, </w:t>
      </w:r>
      <w:proofErr w:type="spellStart"/>
      <w:r w:rsidR="00B556CE">
        <w:rPr>
          <w:sz w:val="24"/>
          <w:szCs w:val="24"/>
        </w:rPr>
        <w:t>эксплуатирующихся</w:t>
      </w:r>
      <w:proofErr w:type="spellEnd"/>
      <w:r w:rsidR="00B556CE">
        <w:rPr>
          <w:sz w:val="24"/>
          <w:szCs w:val="24"/>
        </w:rPr>
        <w:t xml:space="preserve"> в условиях умеренного и холодного макроклиматических районов по ГОСТ 16350-80.</w:t>
      </w:r>
    </w:p>
    <w:p w:rsidR="008D4465" w:rsidRDefault="008D4465" w:rsidP="00C63DB5">
      <w:pPr>
        <w:pStyle w:val="a4"/>
        <w:spacing w:line="276" w:lineRule="auto"/>
        <w:ind w:left="928" w:firstLine="0"/>
        <w:rPr>
          <w:sz w:val="24"/>
          <w:szCs w:val="24"/>
        </w:rPr>
      </w:pPr>
    </w:p>
    <w:p w:rsidR="003A4702" w:rsidRDefault="003A4702" w:rsidP="00E9015D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3A4702">
        <w:rPr>
          <w:b/>
          <w:sz w:val="24"/>
          <w:szCs w:val="24"/>
        </w:rPr>
        <w:t>Основные технические требования к поставляем</w:t>
      </w:r>
      <w:r w:rsidR="004B01FF">
        <w:rPr>
          <w:b/>
          <w:sz w:val="24"/>
          <w:szCs w:val="24"/>
        </w:rPr>
        <w:t>ому</w:t>
      </w:r>
      <w:r w:rsidRPr="003A4702">
        <w:rPr>
          <w:b/>
          <w:sz w:val="24"/>
          <w:szCs w:val="24"/>
        </w:rPr>
        <w:t xml:space="preserve"> </w:t>
      </w:r>
      <w:r w:rsidR="004B01FF">
        <w:rPr>
          <w:b/>
          <w:sz w:val="24"/>
          <w:szCs w:val="24"/>
        </w:rPr>
        <w:t>изделию</w:t>
      </w:r>
      <w:r w:rsidR="00101A3E">
        <w:rPr>
          <w:b/>
          <w:sz w:val="24"/>
          <w:szCs w:val="24"/>
        </w:rPr>
        <w:t>:</w:t>
      </w:r>
    </w:p>
    <w:p w:rsidR="00AD6CE1" w:rsidRDefault="00845C7E" w:rsidP="00AD6CE1">
      <w:pPr>
        <w:pStyle w:val="a4"/>
        <w:spacing w:line="276" w:lineRule="auto"/>
        <w:ind w:left="1069" w:firstLine="0"/>
        <w:rPr>
          <w:b/>
          <w:sz w:val="24"/>
          <w:szCs w:val="24"/>
        </w:rPr>
      </w:pPr>
      <w:r w:rsidRPr="00B556CE">
        <w:rPr>
          <w:sz w:val="24"/>
          <w:szCs w:val="24"/>
        </w:rPr>
        <w:t xml:space="preserve">Задвижка шиберная ЗМС </w:t>
      </w:r>
      <w:r>
        <w:rPr>
          <w:sz w:val="24"/>
          <w:szCs w:val="24"/>
        </w:rPr>
        <w:t>50</w:t>
      </w:r>
      <w:r w:rsidRPr="00B556CE">
        <w:rPr>
          <w:sz w:val="24"/>
          <w:szCs w:val="24"/>
        </w:rPr>
        <w:t xml:space="preserve">х35 УХЛ с </w:t>
      </w:r>
      <w:proofErr w:type="spellStart"/>
      <w:r>
        <w:rPr>
          <w:sz w:val="24"/>
          <w:szCs w:val="24"/>
        </w:rPr>
        <w:t>не</w:t>
      </w:r>
      <w:r w:rsidRPr="00B556CE">
        <w:rPr>
          <w:sz w:val="24"/>
          <w:szCs w:val="24"/>
        </w:rPr>
        <w:t>выдвижным</w:t>
      </w:r>
      <w:proofErr w:type="spellEnd"/>
      <w:r w:rsidRPr="00B556CE">
        <w:rPr>
          <w:sz w:val="24"/>
          <w:szCs w:val="24"/>
        </w:rPr>
        <w:t xml:space="preserve"> шпинделем с КОФ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648"/>
        <w:gridCol w:w="3489"/>
      </w:tblGrid>
      <w:tr w:rsidR="00E9015D" w:rsidRPr="00E9015D" w:rsidTr="00697EBF">
        <w:trPr>
          <w:trHeight w:val="300"/>
        </w:trPr>
        <w:tc>
          <w:tcPr>
            <w:tcW w:w="3279" w:type="pct"/>
            <w:hideMark/>
          </w:tcPr>
          <w:p w:rsidR="00E9015D" w:rsidRPr="00E9015D" w:rsidRDefault="00E9015D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9015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721" w:type="pct"/>
            <w:hideMark/>
          </w:tcPr>
          <w:p w:rsidR="00E9015D" w:rsidRPr="00E9015D" w:rsidRDefault="002478C5" w:rsidP="00E9015D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697EBF" w:rsidRPr="00E9015D" w:rsidTr="00697EBF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697EBF" w:rsidRPr="00697EBF" w:rsidRDefault="00B556CE" w:rsidP="003B1A9B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Условное давление, МПа</w:t>
            </w:r>
          </w:p>
        </w:tc>
        <w:tc>
          <w:tcPr>
            <w:tcW w:w="1721" w:type="pct"/>
            <w:shd w:val="clear" w:color="auto" w:fill="FFFFFF" w:themeFill="background1"/>
          </w:tcPr>
          <w:p w:rsidR="00697EBF" w:rsidRPr="00697EBF" w:rsidRDefault="00B556CE" w:rsidP="003B1A9B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697EBF" w:rsidRPr="00E9015D" w:rsidTr="00697EBF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697EBF" w:rsidRPr="00697EBF" w:rsidRDefault="00B556CE" w:rsidP="003B1A9B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Условный проход, мм</w:t>
            </w:r>
          </w:p>
        </w:tc>
        <w:tc>
          <w:tcPr>
            <w:tcW w:w="1721" w:type="pct"/>
            <w:shd w:val="clear" w:color="auto" w:fill="FFFFFF" w:themeFill="background1"/>
          </w:tcPr>
          <w:p w:rsidR="00697EBF" w:rsidRPr="00697EBF" w:rsidRDefault="00BB0F14" w:rsidP="003B1A9B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556CE" w:rsidRPr="00E9015D" w:rsidTr="00697EBF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B556CE" w:rsidRDefault="00B556CE" w:rsidP="003B1A9B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Длина задвижки</w:t>
            </w:r>
          </w:p>
        </w:tc>
        <w:tc>
          <w:tcPr>
            <w:tcW w:w="1721" w:type="pct"/>
            <w:shd w:val="clear" w:color="auto" w:fill="FFFFFF" w:themeFill="background1"/>
          </w:tcPr>
          <w:p w:rsidR="00B556CE" w:rsidRDefault="00BB0F14" w:rsidP="003B1A9B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</w:t>
            </w:r>
          </w:p>
        </w:tc>
      </w:tr>
      <w:tr w:rsidR="00697EBF" w:rsidRPr="00E9015D" w:rsidTr="00697EBF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697EBF" w:rsidRPr="00697EBF" w:rsidRDefault="00B556CE" w:rsidP="003B1A9B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соединения</w:t>
            </w:r>
          </w:p>
        </w:tc>
        <w:tc>
          <w:tcPr>
            <w:tcW w:w="1721" w:type="pct"/>
            <w:shd w:val="clear" w:color="auto" w:fill="FFFFFF" w:themeFill="background1"/>
          </w:tcPr>
          <w:p w:rsidR="00697EBF" w:rsidRPr="00697EBF" w:rsidRDefault="00B556CE" w:rsidP="003B1A9B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Фланцевый</w:t>
            </w:r>
          </w:p>
        </w:tc>
      </w:tr>
      <w:tr w:rsidR="00697EBF" w:rsidRPr="00E9015D" w:rsidTr="00697EBF">
        <w:trPr>
          <w:trHeight w:val="872"/>
        </w:trPr>
        <w:tc>
          <w:tcPr>
            <w:tcW w:w="3279" w:type="pct"/>
            <w:shd w:val="clear" w:color="auto" w:fill="FFFFFF" w:themeFill="background1"/>
          </w:tcPr>
          <w:p w:rsidR="00697EBF" w:rsidRDefault="00B556CE" w:rsidP="003B1A9B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Присоединительные размеры фланцев по </w:t>
            </w:r>
            <w:r w:rsidR="000C43DB">
              <w:rPr>
                <w:sz w:val="24"/>
                <w:szCs w:val="24"/>
              </w:rPr>
              <w:t>ГОСТ 28919-91</w:t>
            </w:r>
          </w:p>
          <w:p w:rsidR="00B556CE" w:rsidRPr="00B556CE" w:rsidRDefault="00B556CE" w:rsidP="00B556CE">
            <w:pPr>
              <w:pStyle w:val="a4"/>
              <w:spacing w:line="276" w:lineRule="auto"/>
              <w:ind w:left="1069" w:firstLine="0"/>
              <w:rPr>
                <w:sz w:val="24"/>
                <w:szCs w:val="24"/>
              </w:rPr>
            </w:pPr>
            <w:r w:rsidRPr="00B556CE">
              <w:rPr>
                <w:sz w:val="24"/>
                <w:szCs w:val="24"/>
              </w:rPr>
              <w:t>•</w:t>
            </w:r>
            <w:r w:rsidRPr="00B556CE">
              <w:rPr>
                <w:sz w:val="24"/>
                <w:szCs w:val="24"/>
              </w:rPr>
              <w:tab/>
              <w:t xml:space="preserve">диаметр фланца, мм </w:t>
            </w:r>
          </w:p>
          <w:p w:rsidR="00B556CE" w:rsidRPr="00B556CE" w:rsidRDefault="00B556CE" w:rsidP="00B556CE">
            <w:pPr>
              <w:pStyle w:val="a4"/>
              <w:spacing w:line="276" w:lineRule="auto"/>
              <w:ind w:left="1069" w:firstLine="0"/>
              <w:rPr>
                <w:sz w:val="24"/>
                <w:szCs w:val="24"/>
              </w:rPr>
            </w:pPr>
            <w:r w:rsidRPr="00B556CE">
              <w:rPr>
                <w:sz w:val="24"/>
                <w:szCs w:val="24"/>
              </w:rPr>
              <w:t>•</w:t>
            </w:r>
            <w:r w:rsidRPr="00B556CE">
              <w:rPr>
                <w:sz w:val="24"/>
                <w:szCs w:val="24"/>
              </w:rPr>
              <w:tab/>
              <w:t>диаметр по центрам шпилек, мм</w:t>
            </w:r>
          </w:p>
          <w:p w:rsidR="00B556CE" w:rsidRPr="00697EBF" w:rsidRDefault="00B556CE" w:rsidP="00B556CE">
            <w:pPr>
              <w:pStyle w:val="a4"/>
              <w:spacing w:line="276" w:lineRule="auto"/>
              <w:ind w:left="1069" w:firstLine="0"/>
              <w:rPr>
                <w:sz w:val="24"/>
                <w:szCs w:val="24"/>
              </w:rPr>
            </w:pPr>
            <w:r w:rsidRPr="00B556CE">
              <w:rPr>
                <w:sz w:val="24"/>
                <w:szCs w:val="24"/>
              </w:rPr>
              <w:t>•</w:t>
            </w:r>
            <w:r w:rsidRPr="00B556CE">
              <w:rPr>
                <w:sz w:val="24"/>
                <w:szCs w:val="24"/>
              </w:rPr>
              <w:tab/>
              <w:t xml:space="preserve">диаметр </w:t>
            </w:r>
            <w:r>
              <w:rPr>
                <w:sz w:val="24"/>
                <w:szCs w:val="24"/>
              </w:rPr>
              <w:t>уплотнительного кольца, мм</w:t>
            </w:r>
          </w:p>
        </w:tc>
        <w:tc>
          <w:tcPr>
            <w:tcW w:w="1721" w:type="pct"/>
            <w:shd w:val="clear" w:color="auto" w:fill="FFFFFF" w:themeFill="background1"/>
          </w:tcPr>
          <w:p w:rsidR="00697EBF" w:rsidRDefault="00697EBF" w:rsidP="003B1A9B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  <w:p w:rsidR="00697EBF" w:rsidRPr="00697EBF" w:rsidRDefault="007A6557" w:rsidP="003B1A9B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B0F14">
              <w:rPr>
                <w:sz w:val="24"/>
                <w:szCs w:val="24"/>
              </w:rPr>
              <w:t>15</w:t>
            </w:r>
          </w:p>
          <w:p w:rsidR="00697EBF" w:rsidRDefault="00BB0F14" w:rsidP="003B1A9B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  <w:p w:rsidR="00B556CE" w:rsidRPr="00697EBF" w:rsidRDefault="00BB0F14" w:rsidP="003B1A9B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95,2</w:t>
            </w:r>
          </w:p>
        </w:tc>
      </w:tr>
      <w:tr w:rsidR="00697EBF" w:rsidRPr="00193BA6" w:rsidTr="00697EBF">
        <w:trPr>
          <w:trHeight w:val="20"/>
        </w:trPr>
        <w:tc>
          <w:tcPr>
            <w:tcW w:w="3279" w:type="pct"/>
            <w:noWrap/>
          </w:tcPr>
          <w:p w:rsidR="00697EBF" w:rsidRPr="00697EBF" w:rsidRDefault="00B556CE" w:rsidP="003B1A9B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B556CE">
              <w:rPr>
                <w:sz w:val="24"/>
                <w:szCs w:val="24"/>
              </w:rPr>
              <w:t>Климатическое исполнение по ГОСТ 15150-69</w:t>
            </w:r>
          </w:p>
        </w:tc>
        <w:tc>
          <w:tcPr>
            <w:tcW w:w="1721" w:type="pct"/>
          </w:tcPr>
          <w:p w:rsidR="00697EBF" w:rsidRPr="00697EBF" w:rsidRDefault="00B556CE" w:rsidP="003B1A9B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УХЛ (ХЛ)</w:t>
            </w:r>
          </w:p>
        </w:tc>
      </w:tr>
      <w:tr w:rsidR="00697EBF" w:rsidTr="00697EBF">
        <w:trPr>
          <w:trHeight w:val="20"/>
        </w:trPr>
        <w:tc>
          <w:tcPr>
            <w:tcW w:w="3279" w:type="pct"/>
            <w:noWrap/>
          </w:tcPr>
          <w:p w:rsidR="00697EBF" w:rsidRPr="00697EBF" w:rsidRDefault="00B556CE" w:rsidP="003B1A9B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B556CE">
              <w:rPr>
                <w:sz w:val="24"/>
                <w:szCs w:val="24"/>
              </w:rPr>
              <w:t>Рабочий температурный диапазон</w:t>
            </w:r>
          </w:p>
        </w:tc>
        <w:tc>
          <w:tcPr>
            <w:tcW w:w="1721" w:type="pct"/>
          </w:tcPr>
          <w:p w:rsidR="00697EBF" w:rsidRPr="00697EBF" w:rsidRDefault="00B556CE" w:rsidP="007A6557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 w:rsidRPr="00B556CE">
              <w:rPr>
                <w:sz w:val="24"/>
                <w:szCs w:val="24"/>
              </w:rPr>
              <w:t xml:space="preserve">от -60 до +40 </w:t>
            </w:r>
            <w:r w:rsidR="007A6557">
              <w:rPr>
                <w:rFonts w:cs="Times New Roman"/>
                <w:sz w:val="24"/>
                <w:szCs w:val="24"/>
              </w:rPr>
              <w:t>℃</w:t>
            </w:r>
          </w:p>
        </w:tc>
      </w:tr>
      <w:tr w:rsidR="00697EBF" w:rsidTr="00697EBF">
        <w:trPr>
          <w:trHeight w:val="20"/>
        </w:trPr>
        <w:tc>
          <w:tcPr>
            <w:tcW w:w="3279" w:type="pct"/>
            <w:noWrap/>
          </w:tcPr>
          <w:p w:rsidR="00697EBF" w:rsidRPr="00697EBF" w:rsidRDefault="00B556CE" w:rsidP="003B1A9B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B556CE">
              <w:rPr>
                <w:sz w:val="24"/>
                <w:szCs w:val="24"/>
              </w:rPr>
              <w:t>Коррозионное исполнение</w:t>
            </w:r>
          </w:p>
        </w:tc>
        <w:tc>
          <w:tcPr>
            <w:tcW w:w="1721" w:type="pct"/>
          </w:tcPr>
          <w:p w:rsidR="00697EBF" w:rsidRPr="00697EBF" w:rsidRDefault="00B556CE" w:rsidP="003B1A9B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 w:rsidRPr="00B556CE">
              <w:rPr>
                <w:sz w:val="24"/>
                <w:szCs w:val="24"/>
              </w:rPr>
              <w:t>К1 (среда с объемным содержанием СО2 до 6%)</w:t>
            </w:r>
          </w:p>
        </w:tc>
      </w:tr>
    </w:tbl>
    <w:p w:rsidR="00E9015D" w:rsidRPr="00E9015D" w:rsidRDefault="00E9015D" w:rsidP="00D47369">
      <w:pPr>
        <w:pStyle w:val="a4"/>
        <w:spacing w:line="276" w:lineRule="auto"/>
        <w:ind w:left="1069" w:firstLine="0"/>
        <w:rPr>
          <w:i/>
          <w:sz w:val="24"/>
          <w:szCs w:val="24"/>
        </w:rPr>
      </w:pPr>
      <w:r w:rsidRPr="00E9015D">
        <w:rPr>
          <w:i/>
          <w:sz w:val="24"/>
          <w:szCs w:val="24"/>
        </w:rPr>
        <w:t>Комплектность:</w:t>
      </w:r>
    </w:p>
    <w:p w:rsidR="00A373E5" w:rsidRDefault="00E9015D" w:rsidP="00B556CE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B1A9B">
        <w:rPr>
          <w:sz w:val="24"/>
          <w:szCs w:val="24"/>
        </w:rPr>
        <w:t xml:space="preserve">Комплект </w:t>
      </w:r>
      <w:r w:rsidR="00B556CE">
        <w:rPr>
          <w:sz w:val="24"/>
          <w:szCs w:val="24"/>
        </w:rPr>
        <w:t>монтажных частей</w:t>
      </w:r>
      <w:r w:rsidR="003B1A9B">
        <w:rPr>
          <w:sz w:val="24"/>
          <w:szCs w:val="24"/>
        </w:rPr>
        <w:t xml:space="preserve"> – </w:t>
      </w:r>
      <w:r w:rsidR="00767F2F">
        <w:rPr>
          <w:sz w:val="24"/>
          <w:szCs w:val="24"/>
        </w:rPr>
        <w:t>16</w:t>
      </w:r>
      <w:r w:rsidR="00BB0F14">
        <w:rPr>
          <w:sz w:val="24"/>
          <w:szCs w:val="24"/>
        </w:rPr>
        <w:t xml:space="preserve"> </w:t>
      </w:r>
      <w:proofErr w:type="spellStart"/>
      <w:r w:rsidR="003B1A9B">
        <w:rPr>
          <w:sz w:val="24"/>
          <w:szCs w:val="24"/>
        </w:rPr>
        <w:t>компл</w:t>
      </w:r>
      <w:proofErr w:type="spellEnd"/>
      <w:r w:rsidR="003B1A9B">
        <w:rPr>
          <w:sz w:val="24"/>
          <w:szCs w:val="24"/>
        </w:rPr>
        <w:t>.</w:t>
      </w:r>
      <w:r w:rsidR="00B556CE" w:rsidRPr="00B556CE">
        <w:rPr>
          <w:sz w:val="24"/>
          <w:szCs w:val="24"/>
        </w:rPr>
        <w:t xml:space="preserve"> </w:t>
      </w:r>
    </w:p>
    <w:p w:rsidR="00845C7E" w:rsidRDefault="00845C7E" w:rsidP="00B556CE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845C7E" w:rsidRDefault="00845C7E" w:rsidP="00B556CE">
      <w:pPr>
        <w:pStyle w:val="a4"/>
        <w:spacing w:line="276" w:lineRule="auto"/>
        <w:ind w:left="1069" w:firstLine="0"/>
        <w:rPr>
          <w:sz w:val="24"/>
          <w:szCs w:val="24"/>
        </w:rPr>
      </w:pPr>
      <w:r w:rsidRPr="00B556CE">
        <w:rPr>
          <w:sz w:val="24"/>
          <w:szCs w:val="24"/>
        </w:rPr>
        <w:t xml:space="preserve">Задвижка шиберная ЗМС </w:t>
      </w:r>
      <w:r>
        <w:rPr>
          <w:sz w:val="24"/>
          <w:szCs w:val="24"/>
        </w:rPr>
        <w:t>65</w:t>
      </w:r>
      <w:r w:rsidRPr="00B556CE">
        <w:rPr>
          <w:sz w:val="24"/>
          <w:szCs w:val="24"/>
        </w:rPr>
        <w:t xml:space="preserve">х35 УХЛ с </w:t>
      </w:r>
      <w:proofErr w:type="spellStart"/>
      <w:r>
        <w:rPr>
          <w:sz w:val="24"/>
          <w:szCs w:val="24"/>
        </w:rPr>
        <w:t>не</w:t>
      </w:r>
      <w:r w:rsidRPr="00B556CE">
        <w:rPr>
          <w:sz w:val="24"/>
          <w:szCs w:val="24"/>
        </w:rPr>
        <w:t>выдвижным</w:t>
      </w:r>
      <w:proofErr w:type="spellEnd"/>
      <w:r w:rsidRPr="00B556CE">
        <w:rPr>
          <w:sz w:val="24"/>
          <w:szCs w:val="24"/>
        </w:rPr>
        <w:t xml:space="preserve"> шпинделем с КОФ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648"/>
        <w:gridCol w:w="3489"/>
      </w:tblGrid>
      <w:tr w:rsidR="00845C7E" w:rsidRPr="00E9015D" w:rsidTr="00CD5C5F">
        <w:trPr>
          <w:trHeight w:val="300"/>
        </w:trPr>
        <w:tc>
          <w:tcPr>
            <w:tcW w:w="3279" w:type="pct"/>
            <w:hideMark/>
          </w:tcPr>
          <w:p w:rsidR="00845C7E" w:rsidRPr="00E9015D" w:rsidRDefault="00845C7E" w:rsidP="00CD5C5F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9015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721" w:type="pct"/>
            <w:hideMark/>
          </w:tcPr>
          <w:p w:rsidR="00845C7E" w:rsidRPr="00E9015D" w:rsidRDefault="00845C7E" w:rsidP="00CD5C5F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845C7E" w:rsidRPr="00E9015D" w:rsidTr="00CD5C5F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45C7E" w:rsidRPr="00697EBF" w:rsidRDefault="00845C7E" w:rsidP="00CD5C5F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Условное давление, МПа</w:t>
            </w:r>
          </w:p>
        </w:tc>
        <w:tc>
          <w:tcPr>
            <w:tcW w:w="1721" w:type="pct"/>
            <w:shd w:val="clear" w:color="auto" w:fill="FFFFFF" w:themeFill="background1"/>
          </w:tcPr>
          <w:p w:rsidR="00845C7E" w:rsidRPr="00697EBF" w:rsidRDefault="00845C7E" w:rsidP="00CD5C5F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845C7E" w:rsidRPr="00E9015D" w:rsidTr="00CD5C5F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45C7E" w:rsidRPr="00697EBF" w:rsidRDefault="00845C7E" w:rsidP="00CD5C5F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Условный проход, мм</w:t>
            </w:r>
          </w:p>
        </w:tc>
        <w:tc>
          <w:tcPr>
            <w:tcW w:w="1721" w:type="pct"/>
            <w:shd w:val="clear" w:color="auto" w:fill="FFFFFF" w:themeFill="background1"/>
          </w:tcPr>
          <w:p w:rsidR="00845C7E" w:rsidRPr="00697EBF" w:rsidRDefault="00845C7E" w:rsidP="00CD5C5F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845C7E" w:rsidRPr="00E9015D" w:rsidTr="00CD5C5F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45C7E" w:rsidRDefault="00845C7E" w:rsidP="00CD5C5F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Длина задвижки</w:t>
            </w:r>
          </w:p>
        </w:tc>
        <w:tc>
          <w:tcPr>
            <w:tcW w:w="1721" w:type="pct"/>
            <w:shd w:val="clear" w:color="auto" w:fill="FFFFFF" w:themeFill="background1"/>
          </w:tcPr>
          <w:p w:rsidR="00845C7E" w:rsidRDefault="00845C7E" w:rsidP="00CD5C5F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422</w:t>
            </w:r>
          </w:p>
        </w:tc>
      </w:tr>
      <w:tr w:rsidR="00845C7E" w:rsidRPr="00E9015D" w:rsidTr="00CD5C5F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45C7E" w:rsidRPr="00697EBF" w:rsidRDefault="00845C7E" w:rsidP="00CD5C5F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соединения</w:t>
            </w:r>
          </w:p>
        </w:tc>
        <w:tc>
          <w:tcPr>
            <w:tcW w:w="1721" w:type="pct"/>
            <w:shd w:val="clear" w:color="auto" w:fill="FFFFFF" w:themeFill="background1"/>
          </w:tcPr>
          <w:p w:rsidR="00845C7E" w:rsidRPr="00697EBF" w:rsidRDefault="00845C7E" w:rsidP="00CD5C5F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Фланцевый</w:t>
            </w:r>
          </w:p>
        </w:tc>
      </w:tr>
      <w:tr w:rsidR="00845C7E" w:rsidRPr="00E9015D" w:rsidTr="00CD5C5F">
        <w:trPr>
          <w:trHeight w:val="872"/>
        </w:trPr>
        <w:tc>
          <w:tcPr>
            <w:tcW w:w="3279" w:type="pct"/>
            <w:shd w:val="clear" w:color="auto" w:fill="FFFFFF" w:themeFill="background1"/>
          </w:tcPr>
          <w:p w:rsidR="00845C7E" w:rsidRDefault="00845C7E" w:rsidP="00CD5C5F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Присоединительные размеры фланцев по ГОСТ 28919-91</w:t>
            </w:r>
          </w:p>
          <w:p w:rsidR="00845C7E" w:rsidRPr="00B556CE" w:rsidRDefault="00845C7E" w:rsidP="00CD5C5F">
            <w:pPr>
              <w:pStyle w:val="a4"/>
              <w:spacing w:line="276" w:lineRule="auto"/>
              <w:ind w:left="1069" w:firstLine="0"/>
              <w:rPr>
                <w:sz w:val="24"/>
                <w:szCs w:val="24"/>
              </w:rPr>
            </w:pPr>
            <w:r w:rsidRPr="00B556CE">
              <w:rPr>
                <w:sz w:val="24"/>
                <w:szCs w:val="24"/>
              </w:rPr>
              <w:t>•</w:t>
            </w:r>
            <w:r w:rsidRPr="00B556CE">
              <w:rPr>
                <w:sz w:val="24"/>
                <w:szCs w:val="24"/>
              </w:rPr>
              <w:tab/>
              <w:t xml:space="preserve">диаметр фланца, мм </w:t>
            </w:r>
          </w:p>
          <w:p w:rsidR="00845C7E" w:rsidRPr="00B556CE" w:rsidRDefault="00845C7E" w:rsidP="00CD5C5F">
            <w:pPr>
              <w:pStyle w:val="a4"/>
              <w:spacing w:line="276" w:lineRule="auto"/>
              <w:ind w:left="1069" w:firstLine="0"/>
              <w:rPr>
                <w:sz w:val="24"/>
                <w:szCs w:val="24"/>
              </w:rPr>
            </w:pPr>
            <w:r w:rsidRPr="00B556CE">
              <w:rPr>
                <w:sz w:val="24"/>
                <w:szCs w:val="24"/>
              </w:rPr>
              <w:t>•</w:t>
            </w:r>
            <w:r w:rsidRPr="00B556CE">
              <w:rPr>
                <w:sz w:val="24"/>
                <w:szCs w:val="24"/>
              </w:rPr>
              <w:tab/>
              <w:t>диаметр по центрам шпилек, мм</w:t>
            </w:r>
          </w:p>
          <w:p w:rsidR="00845C7E" w:rsidRPr="00697EBF" w:rsidRDefault="00845C7E" w:rsidP="00CD5C5F">
            <w:pPr>
              <w:pStyle w:val="a4"/>
              <w:spacing w:line="276" w:lineRule="auto"/>
              <w:ind w:left="1069" w:firstLine="0"/>
              <w:rPr>
                <w:sz w:val="24"/>
                <w:szCs w:val="24"/>
              </w:rPr>
            </w:pPr>
            <w:r w:rsidRPr="00B556CE">
              <w:rPr>
                <w:sz w:val="24"/>
                <w:szCs w:val="24"/>
              </w:rPr>
              <w:t>•</w:t>
            </w:r>
            <w:r w:rsidRPr="00B556CE">
              <w:rPr>
                <w:sz w:val="24"/>
                <w:szCs w:val="24"/>
              </w:rPr>
              <w:tab/>
              <w:t xml:space="preserve">диаметр </w:t>
            </w:r>
            <w:r>
              <w:rPr>
                <w:sz w:val="24"/>
                <w:szCs w:val="24"/>
              </w:rPr>
              <w:t>уплотнительного кольца, мм</w:t>
            </w:r>
          </w:p>
        </w:tc>
        <w:tc>
          <w:tcPr>
            <w:tcW w:w="1721" w:type="pct"/>
            <w:shd w:val="clear" w:color="auto" w:fill="FFFFFF" w:themeFill="background1"/>
          </w:tcPr>
          <w:p w:rsidR="00845C7E" w:rsidRDefault="00845C7E" w:rsidP="00CD5C5F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  <w:p w:rsidR="00845C7E" w:rsidRPr="00697EBF" w:rsidRDefault="00845C7E" w:rsidP="00CD5C5F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</w:t>
            </w:r>
          </w:p>
          <w:p w:rsidR="00845C7E" w:rsidRDefault="00845C7E" w:rsidP="00CD5C5F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190,5</w:t>
            </w:r>
          </w:p>
          <w:p w:rsidR="00845C7E" w:rsidRPr="00697EBF" w:rsidRDefault="00845C7E" w:rsidP="00CD5C5F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107,9</w:t>
            </w:r>
          </w:p>
        </w:tc>
      </w:tr>
      <w:tr w:rsidR="00845C7E" w:rsidRPr="00193BA6" w:rsidTr="00CD5C5F">
        <w:trPr>
          <w:trHeight w:val="20"/>
        </w:trPr>
        <w:tc>
          <w:tcPr>
            <w:tcW w:w="3279" w:type="pct"/>
            <w:noWrap/>
          </w:tcPr>
          <w:p w:rsidR="00845C7E" w:rsidRPr="00697EBF" w:rsidRDefault="00845C7E" w:rsidP="00CD5C5F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B556CE">
              <w:rPr>
                <w:sz w:val="24"/>
                <w:szCs w:val="24"/>
              </w:rPr>
              <w:t>Климатическое исполнение по ГОСТ 15150-69</w:t>
            </w:r>
          </w:p>
        </w:tc>
        <w:tc>
          <w:tcPr>
            <w:tcW w:w="1721" w:type="pct"/>
          </w:tcPr>
          <w:p w:rsidR="00845C7E" w:rsidRPr="00697EBF" w:rsidRDefault="00845C7E" w:rsidP="00CD5C5F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УХЛ (ХЛ)</w:t>
            </w:r>
          </w:p>
        </w:tc>
      </w:tr>
      <w:tr w:rsidR="00845C7E" w:rsidTr="00CD5C5F">
        <w:trPr>
          <w:trHeight w:val="20"/>
        </w:trPr>
        <w:tc>
          <w:tcPr>
            <w:tcW w:w="3279" w:type="pct"/>
            <w:noWrap/>
          </w:tcPr>
          <w:p w:rsidR="00845C7E" w:rsidRPr="00697EBF" w:rsidRDefault="00845C7E" w:rsidP="00CD5C5F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B556CE">
              <w:rPr>
                <w:sz w:val="24"/>
                <w:szCs w:val="24"/>
              </w:rPr>
              <w:t>Рабочий температурный диапазон</w:t>
            </w:r>
          </w:p>
        </w:tc>
        <w:tc>
          <w:tcPr>
            <w:tcW w:w="1721" w:type="pct"/>
          </w:tcPr>
          <w:p w:rsidR="00845C7E" w:rsidRPr="00697EBF" w:rsidRDefault="00845C7E" w:rsidP="00CD5C5F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 w:rsidRPr="00B556CE">
              <w:rPr>
                <w:sz w:val="24"/>
                <w:szCs w:val="24"/>
              </w:rPr>
              <w:t xml:space="preserve">от -60 до +40 </w:t>
            </w:r>
            <w:r>
              <w:rPr>
                <w:rFonts w:cs="Times New Roman"/>
                <w:sz w:val="24"/>
                <w:szCs w:val="24"/>
              </w:rPr>
              <w:t>℃</w:t>
            </w:r>
          </w:p>
        </w:tc>
      </w:tr>
      <w:tr w:rsidR="00845C7E" w:rsidTr="00CD5C5F">
        <w:trPr>
          <w:trHeight w:val="20"/>
        </w:trPr>
        <w:tc>
          <w:tcPr>
            <w:tcW w:w="3279" w:type="pct"/>
            <w:noWrap/>
          </w:tcPr>
          <w:p w:rsidR="00845C7E" w:rsidRPr="00697EBF" w:rsidRDefault="00845C7E" w:rsidP="00CD5C5F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B556CE">
              <w:rPr>
                <w:sz w:val="24"/>
                <w:szCs w:val="24"/>
              </w:rPr>
              <w:t>Коррозионное исполнение</w:t>
            </w:r>
          </w:p>
        </w:tc>
        <w:tc>
          <w:tcPr>
            <w:tcW w:w="1721" w:type="pct"/>
          </w:tcPr>
          <w:p w:rsidR="00845C7E" w:rsidRPr="00697EBF" w:rsidRDefault="00845C7E" w:rsidP="00CD5C5F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 w:rsidRPr="00B556CE">
              <w:rPr>
                <w:sz w:val="24"/>
                <w:szCs w:val="24"/>
              </w:rPr>
              <w:t>К1 (среда с объемным содержанием СО2 до 6%)</w:t>
            </w:r>
          </w:p>
        </w:tc>
      </w:tr>
    </w:tbl>
    <w:p w:rsidR="00845C7E" w:rsidRPr="00E9015D" w:rsidRDefault="00845C7E" w:rsidP="00845C7E">
      <w:pPr>
        <w:pStyle w:val="a4"/>
        <w:spacing w:line="276" w:lineRule="auto"/>
        <w:ind w:left="1069" w:firstLine="0"/>
        <w:rPr>
          <w:i/>
          <w:sz w:val="24"/>
          <w:szCs w:val="24"/>
        </w:rPr>
      </w:pPr>
      <w:r w:rsidRPr="00E9015D">
        <w:rPr>
          <w:i/>
          <w:sz w:val="24"/>
          <w:szCs w:val="24"/>
        </w:rPr>
        <w:t>Комплектность:</w:t>
      </w:r>
    </w:p>
    <w:p w:rsidR="00845C7E" w:rsidRPr="00B556CE" w:rsidRDefault="00845C7E" w:rsidP="00845C7E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 xml:space="preserve">- Комплект монтажных частей – </w:t>
      </w:r>
      <w:r w:rsidR="00063FFF">
        <w:rPr>
          <w:sz w:val="24"/>
          <w:szCs w:val="24"/>
        </w:rPr>
        <w:t>61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компл</w:t>
      </w:r>
      <w:proofErr w:type="spellEnd"/>
      <w:r>
        <w:rPr>
          <w:sz w:val="24"/>
          <w:szCs w:val="24"/>
        </w:rPr>
        <w:t>.</w:t>
      </w:r>
      <w:r w:rsidRPr="00B556CE">
        <w:rPr>
          <w:sz w:val="24"/>
          <w:szCs w:val="24"/>
        </w:rPr>
        <w:t xml:space="preserve"> </w:t>
      </w:r>
    </w:p>
    <w:p w:rsidR="00845C7E" w:rsidRDefault="00845C7E" w:rsidP="00B556CE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845C7E" w:rsidRDefault="00845C7E" w:rsidP="00B556CE">
      <w:pPr>
        <w:pStyle w:val="a4"/>
        <w:spacing w:line="276" w:lineRule="auto"/>
        <w:ind w:left="1069" w:firstLine="0"/>
        <w:rPr>
          <w:sz w:val="24"/>
          <w:szCs w:val="24"/>
        </w:rPr>
      </w:pPr>
      <w:r w:rsidRPr="00B556CE">
        <w:rPr>
          <w:sz w:val="24"/>
          <w:szCs w:val="24"/>
        </w:rPr>
        <w:t xml:space="preserve">Задвижка шиберная ЗМС </w:t>
      </w:r>
      <w:r w:rsidR="00063FFF">
        <w:rPr>
          <w:sz w:val="24"/>
          <w:szCs w:val="24"/>
        </w:rPr>
        <w:t>65</w:t>
      </w:r>
      <w:r w:rsidRPr="00B556CE">
        <w:rPr>
          <w:sz w:val="24"/>
          <w:szCs w:val="24"/>
        </w:rPr>
        <w:t xml:space="preserve">х35 УХЛ с </w:t>
      </w:r>
      <w:proofErr w:type="spellStart"/>
      <w:r>
        <w:rPr>
          <w:sz w:val="24"/>
          <w:szCs w:val="24"/>
        </w:rPr>
        <w:t>не</w:t>
      </w:r>
      <w:r w:rsidRPr="00B556CE">
        <w:rPr>
          <w:sz w:val="24"/>
          <w:szCs w:val="24"/>
        </w:rPr>
        <w:t>выдвижным</w:t>
      </w:r>
      <w:proofErr w:type="spellEnd"/>
      <w:r w:rsidRPr="00B556CE">
        <w:rPr>
          <w:sz w:val="24"/>
          <w:szCs w:val="24"/>
        </w:rPr>
        <w:t xml:space="preserve"> шпинделем с КОФ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648"/>
        <w:gridCol w:w="3489"/>
      </w:tblGrid>
      <w:tr w:rsidR="00845C7E" w:rsidRPr="00E9015D" w:rsidTr="00CD5C5F">
        <w:trPr>
          <w:trHeight w:val="300"/>
        </w:trPr>
        <w:tc>
          <w:tcPr>
            <w:tcW w:w="3279" w:type="pct"/>
            <w:hideMark/>
          </w:tcPr>
          <w:p w:rsidR="00845C7E" w:rsidRPr="00E9015D" w:rsidRDefault="00845C7E" w:rsidP="00CD5C5F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9015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721" w:type="pct"/>
            <w:hideMark/>
          </w:tcPr>
          <w:p w:rsidR="00845C7E" w:rsidRPr="00E9015D" w:rsidRDefault="00845C7E" w:rsidP="00CD5C5F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845C7E" w:rsidRPr="00E9015D" w:rsidTr="00CD5C5F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45C7E" w:rsidRPr="00697EBF" w:rsidRDefault="00845C7E" w:rsidP="00CD5C5F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Условное давление, МПа</w:t>
            </w:r>
          </w:p>
        </w:tc>
        <w:tc>
          <w:tcPr>
            <w:tcW w:w="1721" w:type="pct"/>
            <w:shd w:val="clear" w:color="auto" w:fill="FFFFFF" w:themeFill="background1"/>
          </w:tcPr>
          <w:p w:rsidR="00845C7E" w:rsidRPr="00697EBF" w:rsidRDefault="00845C7E" w:rsidP="00CD5C5F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845C7E" w:rsidRPr="00E9015D" w:rsidTr="00CD5C5F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45C7E" w:rsidRPr="00697EBF" w:rsidRDefault="00845C7E" w:rsidP="00CD5C5F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Условный проход, мм</w:t>
            </w:r>
          </w:p>
        </w:tc>
        <w:tc>
          <w:tcPr>
            <w:tcW w:w="1721" w:type="pct"/>
            <w:shd w:val="clear" w:color="auto" w:fill="FFFFFF" w:themeFill="background1"/>
          </w:tcPr>
          <w:p w:rsidR="00845C7E" w:rsidRPr="00697EBF" w:rsidRDefault="00063FFF" w:rsidP="00CD5C5F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845C7E" w:rsidRPr="00E9015D" w:rsidTr="00CD5C5F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45C7E" w:rsidRDefault="00845C7E" w:rsidP="00CD5C5F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Длина задвижки</w:t>
            </w:r>
          </w:p>
        </w:tc>
        <w:tc>
          <w:tcPr>
            <w:tcW w:w="1721" w:type="pct"/>
            <w:shd w:val="clear" w:color="auto" w:fill="FFFFFF" w:themeFill="background1"/>
          </w:tcPr>
          <w:p w:rsidR="00845C7E" w:rsidRDefault="00063FFF" w:rsidP="00CD5C5F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</w:tr>
      <w:tr w:rsidR="00845C7E" w:rsidRPr="00E9015D" w:rsidTr="00CD5C5F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45C7E" w:rsidRPr="00697EBF" w:rsidRDefault="00845C7E" w:rsidP="00CD5C5F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соединения</w:t>
            </w:r>
          </w:p>
        </w:tc>
        <w:tc>
          <w:tcPr>
            <w:tcW w:w="1721" w:type="pct"/>
            <w:shd w:val="clear" w:color="auto" w:fill="FFFFFF" w:themeFill="background1"/>
          </w:tcPr>
          <w:p w:rsidR="00845C7E" w:rsidRPr="00697EBF" w:rsidRDefault="00845C7E" w:rsidP="00CD5C5F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Фланцевый</w:t>
            </w:r>
          </w:p>
        </w:tc>
      </w:tr>
      <w:tr w:rsidR="00845C7E" w:rsidRPr="00E9015D" w:rsidTr="00CD5C5F">
        <w:trPr>
          <w:trHeight w:val="872"/>
        </w:trPr>
        <w:tc>
          <w:tcPr>
            <w:tcW w:w="3279" w:type="pct"/>
            <w:shd w:val="clear" w:color="auto" w:fill="FFFFFF" w:themeFill="background1"/>
          </w:tcPr>
          <w:p w:rsidR="00845C7E" w:rsidRDefault="00845C7E" w:rsidP="00CD5C5F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Присоединительные размеры фланцев по ГОСТ 28919-91</w:t>
            </w:r>
          </w:p>
          <w:p w:rsidR="00845C7E" w:rsidRPr="00B556CE" w:rsidRDefault="00845C7E" w:rsidP="00CD5C5F">
            <w:pPr>
              <w:pStyle w:val="a4"/>
              <w:spacing w:line="276" w:lineRule="auto"/>
              <w:ind w:left="1069" w:firstLine="0"/>
              <w:rPr>
                <w:sz w:val="24"/>
                <w:szCs w:val="24"/>
              </w:rPr>
            </w:pPr>
            <w:r w:rsidRPr="00B556CE">
              <w:rPr>
                <w:sz w:val="24"/>
                <w:szCs w:val="24"/>
              </w:rPr>
              <w:t>•</w:t>
            </w:r>
            <w:r w:rsidRPr="00B556CE">
              <w:rPr>
                <w:sz w:val="24"/>
                <w:szCs w:val="24"/>
              </w:rPr>
              <w:tab/>
              <w:t xml:space="preserve">диаметр фланца, мм </w:t>
            </w:r>
          </w:p>
          <w:p w:rsidR="00845C7E" w:rsidRPr="00B556CE" w:rsidRDefault="00845C7E" w:rsidP="00CD5C5F">
            <w:pPr>
              <w:pStyle w:val="a4"/>
              <w:spacing w:line="276" w:lineRule="auto"/>
              <w:ind w:left="1069" w:firstLine="0"/>
              <w:rPr>
                <w:sz w:val="24"/>
                <w:szCs w:val="24"/>
              </w:rPr>
            </w:pPr>
            <w:r w:rsidRPr="00B556CE">
              <w:rPr>
                <w:sz w:val="24"/>
                <w:szCs w:val="24"/>
              </w:rPr>
              <w:t>•</w:t>
            </w:r>
            <w:r w:rsidRPr="00B556CE">
              <w:rPr>
                <w:sz w:val="24"/>
                <w:szCs w:val="24"/>
              </w:rPr>
              <w:tab/>
              <w:t>диаметр по центрам шпилек, мм</w:t>
            </w:r>
          </w:p>
          <w:p w:rsidR="00845C7E" w:rsidRPr="00697EBF" w:rsidRDefault="00845C7E" w:rsidP="00CD5C5F">
            <w:pPr>
              <w:pStyle w:val="a4"/>
              <w:spacing w:line="276" w:lineRule="auto"/>
              <w:ind w:left="1069" w:firstLine="0"/>
              <w:rPr>
                <w:sz w:val="24"/>
                <w:szCs w:val="24"/>
              </w:rPr>
            </w:pPr>
            <w:r w:rsidRPr="00B556CE">
              <w:rPr>
                <w:sz w:val="24"/>
                <w:szCs w:val="24"/>
              </w:rPr>
              <w:t>•</w:t>
            </w:r>
            <w:r w:rsidRPr="00B556CE">
              <w:rPr>
                <w:sz w:val="24"/>
                <w:szCs w:val="24"/>
              </w:rPr>
              <w:tab/>
              <w:t xml:space="preserve">диаметр </w:t>
            </w:r>
            <w:r>
              <w:rPr>
                <w:sz w:val="24"/>
                <w:szCs w:val="24"/>
              </w:rPr>
              <w:t>уплотнительного кольца, мм</w:t>
            </w:r>
          </w:p>
        </w:tc>
        <w:tc>
          <w:tcPr>
            <w:tcW w:w="1721" w:type="pct"/>
            <w:shd w:val="clear" w:color="auto" w:fill="FFFFFF" w:themeFill="background1"/>
          </w:tcPr>
          <w:p w:rsidR="00845C7E" w:rsidRDefault="00845C7E" w:rsidP="00CD5C5F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  <w:p w:rsidR="00845C7E" w:rsidRPr="00697EBF" w:rsidRDefault="00063FFF" w:rsidP="00CD5C5F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</w:t>
            </w:r>
          </w:p>
          <w:p w:rsidR="00845C7E" w:rsidRDefault="00845C7E" w:rsidP="00CD5C5F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063FFF">
              <w:rPr>
                <w:sz w:val="24"/>
                <w:szCs w:val="24"/>
              </w:rPr>
              <w:t>0</w:t>
            </w:r>
          </w:p>
          <w:p w:rsidR="00845C7E" w:rsidRPr="00697EBF" w:rsidRDefault="00063FFF" w:rsidP="00CD5C5F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845C7E" w:rsidRPr="00193BA6" w:rsidTr="00CD5C5F">
        <w:trPr>
          <w:trHeight w:val="20"/>
        </w:trPr>
        <w:tc>
          <w:tcPr>
            <w:tcW w:w="3279" w:type="pct"/>
            <w:noWrap/>
          </w:tcPr>
          <w:p w:rsidR="00845C7E" w:rsidRPr="00697EBF" w:rsidRDefault="00845C7E" w:rsidP="00CD5C5F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B556CE">
              <w:rPr>
                <w:sz w:val="24"/>
                <w:szCs w:val="24"/>
              </w:rPr>
              <w:t>Климатическое исполнение по ГОСТ 15150-69</w:t>
            </w:r>
          </w:p>
        </w:tc>
        <w:tc>
          <w:tcPr>
            <w:tcW w:w="1721" w:type="pct"/>
          </w:tcPr>
          <w:p w:rsidR="00845C7E" w:rsidRPr="00697EBF" w:rsidRDefault="00845C7E" w:rsidP="00CD5C5F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УХЛ (ХЛ)</w:t>
            </w:r>
          </w:p>
        </w:tc>
      </w:tr>
      <w:tr w:rsidR="00845C7E" w:rsidTr="00CD5C5F">
        <w:trPr>
          <w:trHeight w:val="20"/>
        </w:trPr>
        <w:tc>
          <w:tcPr>
            <w:tcW w:w="3279" w:type="pct"/>
            <w:noWrap/>
          </w:tcPr>
          <w:p w:rsidR="00845C7E" w:rsidRPr="00697EBF" w:rsidRDefault="00845C7E" w:rsidP="00CD5C5F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B556CE">
              <w:rPr>
                <w:sz w:val="24"/>
                <w:szCs w:val="24"/>
              </w:rPr>
              <w:t>Рабочий температурный диапазон</w:t>
            </w:r>
          </w:p>
        </w:tc>
        <w:tc>
          <w:tcPr>
            <w:tcW w:w="1721" w:type="pct"/>
          </w:tcPr>
          <w:p w:rsidR="00845C7E" w:rsidRPr="00697EBF" w:rsidRDefault="00845C7E" w:rsidP="00CD5C5F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 w:rsidRPr="00B556CE">
              <w:rPr>
                <w:sz w:val="24"/>
                <w:szCs w:val="24"/>
              </w:rPr>
              <w:t xml:space="preserve">от -60 до +40 </w:t>
            </w:r>
            <w:r>
              <w:rPr>
                <w:rFonts w:cs="Times New Roman"/>
                <w:sz w:val="24"/>
                <w:szCs w:val="24"/>
              </w:rPr>
              <w:t>℃</w:t>
            </w:r>
          </w:p>
        </w:tc>
      </w:tr>
      <w:tr w:rsidR="00845C7E" w:rsidTr="00CD5C5F">
        <w:trPr>
          <w:trHeight w:val="20"/>
        </w:trPr>
        <w:tc>
          <w:tcPr>
            <w:tcW w:w="3279" w:type="pct"/>
            <w:noWrap/>
          </w:tcPr>
          <w:p w:rsidR="00845C7E" w:rsidRPr="00697EBF" w:rsidRDefault="00845C7E" w:rsidP="00CD5C5F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B556CE">
              <w:rPr>
                <w:sz w:val="24"/>
                <w:szCs w:val="24"/>
              </w:rPr>
              <w:t>Коррозионное исполнение</w:t>
            </w:r>
          </w:p>
        </w:tc>
        <w:tc>
          <w:tcPr>
            <w:tcW w:w="1721" w:type="pct"/>
          </w:tcPr>
          <w:p w:rsidR="00845C7E" w:rsidRPr="00697EBF" w:rsidRDefault="00845C7E" w:rsidP="00CD5C5F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 w:rsidRPr="00B556CE">
              <w:rPr>
                <w:sz w:val="24"/>
                <w:szCs w:val="24"/>
              </w:rPr>
              <w:t>К1 (среда с объемным содержанием СО2 до 6%)</w:t>
            </w:r>
          </w:p>
        </w:tc>
      </w:tr>
    </w:tbl>
    <w:p w:rsidR="00845C7E" w:rsidRPr="00E9015D" w:rsidRDefault="00845C7E" w:rsidP="00845C7E">
      <w:pPr>
        <w:pStyle w:val="a4"/>
        <w:spacing w:line="276" w:lineRule="auto"/>
        <w:ind w:left="1069" w:firstLine="0"/>
        <w:rPr>
          <w:i/>
          <w:sz w:val="24"/>
          <w:szCs w:val="24"/>
        </w:rPr>
      </w:pPr>
      <w:r w:rsidRPr="00E9015D">
        <w:rPr>
          <w:i/>
          <w:sz w:val="24"/>
          <w:szCs w:val="24"/>
        </w:rPr>
        <w:t>Комплектность:</w:t>
      </w:r>
    </w:p>
    <w:p w:rsidR="00845C7E" w:rsidRPr="00B556CE" w:rsidRDefault="00845C7E" w:rsidP="00845C7E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 xml:space="preserve">- Комплект монтажных частей – </w:t>
      </w:r>
      <w:r w:rsidR="00063FFF">
        <w:rPr>
          <w:sz w:val="24"/>
          <w:szCs w:val="24"/>
        </w:rPr>
        <w:t>22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компл</w:t>
      </w:r>
      <w:proofErr w:type="spellEnd"/>
      <w:r>
        <w:rPr>
          <w:sz w:val="24"/>
          <w:szCs w:val="24"/>
        </w:rPr>
        <w:t>.</w:t>
      </w:r>
      <w:r w:rsidRPr="00B556CE">
        <w:rPr>
          <w:sz w:val="24"/>
          <w:szCs w:val="24"/>
        </w:rPr>
        <w:t xml:space="preserve"> </w:t>
      </w:r>
    </w:p>
    <w:p w:rsidR="00845C7E" w:rsidRDefault="00845C7E" w:rsidP="00B556CE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845C7E" w:rsidRDefault="00845C7E" w:rsidP="00B556CE">
      <w:pPr>
        <w:pStyle w:val="a4"/>
        <w:spacing w:line="276" w:lineRule="auto"/>
        <w:ind w:left="1069" w:firstLine="0"/>
        <w:rPr>
          <w:sz w:val="24"/>
          <w:szCs w:val="24"/>
        </w:rPr>
      </w:pPr>
      <w:r w:rsidRPr="00B556CE">
        <w:rPr>
          <w:sz w:val="24"/>
          <w:szCs w:val="24"/>
        </w:rPr>
        <w:t xml:space="preserve">Задвижка шиберная ЗМС </w:t>
      </w:r>
      <w:r>
        <w:rPr>
          <w:sz w:val="24"/>
          <w:szCs w:val="24"/>
        </w:rPr>
        <w:t>65</w:t>
      </w:r>
      <w:r w:rsidRPr="00B556CE">
        <w:rPr>
          <w:sz w:val="24"/>
          <w:szCs w:val="24"/>
        </w:rPr>
        <w:t>х</w:t>
      </w:r>
      <w:r>
        <w:rPr>
          <w:sz w:val="24"/>
          <w:szCs w:val="24"/>
        </w:rPr>
        <w:t>21</w:t>
      </w:r>
      <w:r w:rsidRPr="00B556CE">
        <w:rPr>
          <w:sz w:val="24"/>
          <w:szCs w:val="24"/>
        </w:rPr>
        <w:t xml:space="preserve"> УХЛ с </w:t>
      </w:r>
      <w:proofErr w:type="spellStart"/>
      <w:r>
        <w:rPr>
          <w:sz w:val="24"/>
          <w:szCs w:val="24"/>
        </w:rPr>
        <w:t>не</w:t>
      </w:r>
      <w:r w:rsidRPr="00B556CE">
        <w:rPr>
          <w:sz w:val="24"/>
          <w:szCs w:val="24"/>
        </w:rPr>
        <w:t>выдвижным</w:t>
      </w:r>
      <w:proofErr w:type="spellEnd"/>
      <w:r w:rsidRPr="00B556CE">
        <w:rPr>
          <w:sz w:val="24"/>
          <w:szCs w:val="24"/>
        </w:rPr>
        <w:t xml:space="preserve"> шпинделем с КОФ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648"/>
        <w:gridCol w:w="3489"/>
      </w:tblGrid>
      <w:tr w:rsidR="00845C7E" w:rsidRPr="00E9015D" w:rsidTr="00CD5C5F">
        <w:trPr>
          <w:trHeight w:val="300"/>
        </w:trPr>
        <w:tc>
          <w:tcPr>
            <w:tcW w:w="3279" w:type="pct"/>
            <w:hideMark/>
          </w:tcPr>
          <w:p w:rsidR="00845C7E" w:rsidRPr="00E9015D" w:rsidRDefault="00845C7E" w:rsidP="00CD5C5F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E9015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721" w:type="pct"/>
            <w:hideMark/>
          </w:tcPr>
          <w:p w:rsidR="00845C7E" w:rsidRPr="00E9015D" w:rsidRDefault="00845C7E" w:rsidP="00CD5C5F">
            <w:pPr>
              <w:spacing w:before="30" w:after="30" w:line="240" w:lineRule="auto"/>
              <w:ind w:left="30" w:right="30"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Значение</w:t>
            </w:r>
          </w:p>
        </w:tc>
      </w:tr>
      <w:tr w:rsidR="00845C7E" w:rsidRPr="00E9015D" w:rsidTr="00CD5C5F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45C7E" w:rsidRPr="00697EBF" w:rsidRDefault="00845C7E" w:rsidP="00CD5C5F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Условное давление, МПа</w:t>
            </w:r>
          </w:p>
        </w:tc>
        <w:tc>
          <w:tcPr>
            <w:tcW w:w="1721" w:type="pct"/>
            <w:shd w:val="clear" w:color="auto" w:fill="FFFFFF" w:themeFill="background1"/>
          </w:tcPr>
          <w:p w:rsidR="00845C7E" w:rsidRPr="00697EBF" w:rsidRDefault="00845C7E" w:rsidP="00CD5C5F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845C7E" w:rsidRPr="00E9015D" w:rsidTr="00CD5C5F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45C7E" w:rsidRPr="00697EBF" w:rsidRDefault="00845C7E" w:rsidP="00CD5C5F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Условный проход, мм</w:t>
            </w:r>
          </w:p>
        </w:tc>
        <w:tc>
          <w:tcPr>
            <w:tcW w:w="1721" w:type="pct"/>
            <w:shd w:val="clear" w:color="auto" w:fill="FFFFFF" w:themeFill="background1"/>
          </w:tcPr>
          <w:p w:rsidR="00845C7E" w:rsidRPr="00697EBF" w:rsidRDefault="00845C7E" w:rsidP="00CD5C5F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845C7E" w:rsidRPr="00E9015D" w:rsidTr="00CD5C5F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45C7E" w:rsidRDefault="00845C7E" w:rsidP="00CD5C5F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Длина задвижки</w:t>
            </w:r>
          </w:p>
        </w:tc>
        <w:tc>
          <w:tcPr>
            <w:tcW w:w="1721" w:type="pct"/>
            <w:shd w:val="clear" w:color="auto" w:fill="FFFFFF" w:themeFill="background1"/>
          </w:tcPr>
          <w:p w:rsidR="00845C7E" w:rsidRDefault="00845C7E" w:rsidP="00CD5C5F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</w:tr>
      <w:tr w:rsidR="00845C7E" w:rsidRPr="00E9015D" w:rsidTr="00CD5C5F">
        <w:trPr>
          <w:trHeight w:val="300"/>
        </w:trPr>
        <w:tc>
          <w:tcPr>
            <w:tcW w:w="3279" w:type="pct"/>
            <w:shd w:val="clear" w:color="auto" w:fill="FFFFFF" w:themeFill="background1"/>
          </w:tcPr>
          <w:p w:rsidR="00845C7E" w:rsidRPr="00697EBF" w:rsidRDefault="00845C7E" w:rsidP="00CD5C5F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соединения</w:t>
            </w:r>
          </w:p>
        </w:tc>
        <w:tc>
          <w:tcPr>
            <w:tcW w:w="1721" w:type="pct"/>
            <w:shd w:val="clear" w:color="auto" w:fill="FFFFFF" w:themeFill="background1"/>
          </w:tcPr>
          <w:p w:rsidR="00845C7E" w:rsidRPr="00697EBF" w:rsidRDefault="00845C7E" w:rsidP="00CD5C5F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Фланцевый</w:t>
            </w:r>
          </w:p>
        </w:tc>
      </w:tr>
      <w:tr w:rsidR="00845C7E" w:rsidRPr="00E9015D" w:rsidTr="00CD5C5F">
        <w:trPr>
          <w:trHeight w:val="872"/>
        </w:trPr>
        <w:tc>
          <w:tcPr>
            <w:tcW w:w="3279" w:type="pct"/>
            <w:shd w:val="clear" w:color="auto" w:fill="FFFFFF" w:themeFill="background1"/>
          </w:tcPr>
          <w:p w:rsidR="00845C7E" w:rsidRDefault="00845C7E" w:rsidP="00CD5C5F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Присоединительные размеры фланцев по ГОСТ 28919-91</w:t>
            </w:r>
          </w:p>
          <w:p w:rsidR="00845C7E" w:rsidRPr="00B556CE" w:rsidRDefault="00845C7E" w:rsidP="00CD5C5F">
            <w:pPr>
              <w:pStyle w:val="a4"/>
              <w:spacing w:line="276" w:lineRule="auto"/>
              <w:ind w:left="1069" w:firstLine="0"/>
              <w:rPr>
                <w:sz w:val="24"/>
                <w:szCs w:val="24"/>
              </w:rPr>
            </w:pPr>
            <w:r w:rsidRPr="00B556CE">
              <w:rPr>
                <w:sz w:val="24"/>
                <w:szCs w:val="24"/>
              </w:rPr>
              <w:t>•</w:t>
            </w:r>
            <w:r w:rsidRPr="00B556CE">
              <w:rPr>
                <w:sz w:val="24"/>
                <w:szCs w:val="24"/>
              </w:rPr>
              <w:tab/>
              <w:t xml:space="preserve">диаметр фланца, мм </w:t>
            </w:r>
          </w:p>
          <w:p w:rsidR="00845C7E" w:rsidRPr="00B556CE" w:rsidRDefault="00845C7E" w:rsidP="00CD5C5F">
            <w:pPr>
              <w:pStyle w:val="a4"/>
              <w:spacing w:line="276" w:lineRule="auto"/>
              <w:ind w:left="1069" w:firstLine="0"/>
              <w:rPr>
                <w:sz w:val="24"/>
                <w:szCs w:val="24"/>
              </w:rPr>
            </w:pPr>
            <w:r w:rsidRPr="00B556CE">
              <w:rPr>
                <w:sz w:val="24"/>
                <w:szCs w:val="24"/>
              </w:rPr>
              <w:t>•</w:t>
            </w:r>
            <w:r w:rsidRPr="00B556CE">
              <w:rPr>
                <w:sz w:val="24"/>
                <w:szCs w:val="24"/>
              </w:rPr>
              <w:tab/>
              <w:t>диаметр по центрам шпилек, мм</w:t>
            </w:r>
          </w:p>
          <w:p w:rsidR="00845C7E" w:rsidRPr="00697EBF" w:rsidRDefault="00845C7E" w:rsidP="00CD5C5F">
            <w:pPr>
              <w:pStyle w:val="a4"/>
              <w:spacing w:line="276" w:lineRule="auto"/>
              <w:ind w:left="1069" w:firstLine="0"/>
              <w:rPr>
                <w:sz w:val="24"/>
                <w:szCs w:val="24"/>
              </w:rPr>
            </w:pPr>
            <w:r w:rsidRPr="00B556CE">
              <w:rPr>
                <w:sz w:val="24"/>
                <w:szCs w:val="24"/>
              </w:rPr>
              <w:t>•</w:t>
            </w:r>
            <w:r w:rsidRPr="00B556CE">
              <w:rPr>
                <w:sz w:val="24"/>
                <w:szCs w:val="24"/>
              </w:rPr>
              <w:tab/>
              <w:t xml:space="preserve">диаметр </w:t>
            </w:r>
            <w:r>
              <w:rPr>
                <w:sz w:val="24"/>
                <w:szCs w:val="24"/>
              </w:rPr>
              <w:t>уплотнительного кольца, мм</w:t>
            </w:r>
          </w:p>
        </w:tc>
        <w:tc>
          <w:tcPr>
            <w:tcW w:w="1721" w:type="pct"/>
            <w:shd w:val="clear" w:color="auto" w:fill="FFFFFF" w:themeFill="background1"/>
          </w:tcPr>
          <w:p w:rsidR="00845C7E" w:rsidRDefault="00845C7E" w:rsidP="00CD5C5F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  <w:p w:rsidR="00845C7E" w:rsidRPr="00697EBF" w:rsidRDefault="00845C7E" w:rsidP="00CD5C5F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</w:t>
            </w:r>
          </w:p>
          <w:p w:rsidR="00845C7E" w:rsidRDefault="00845C7E" w:rsidP="00CD5C5F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  <w:p w:rsidR="00845C7E" w:rsidRPr="00697EBF" w:rsidRDefault="00845C7E" w:rsidP="00CD5C5F">
            <w:pPr>
              <w:spacing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845C7E" w:rsidRPr="00193BA6" w:rsidTr="00CD5C5F">
        <w:trPr>
          <w:trHeight w:val="20"/>
        </w:trPr>
        <w:tc>
          <w:tcPr>
            <w:tcW w:w="3279" w:type="pct"/>
            <w:noWrap/>
          </w:tcPr>
          <w:p w:rsidR="00845C7E" w:rsidRPr="00697EBF" w:rsidRDefault="00845C7E" w:rsidP="00CD5C5F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B556CE">
              <w:rPr>
                <w:sz w:val="24"/>
                <w:szCs w:val="24"/>
              </w:rPr>
              <w:t>Климатическое исполнение по ГОСТ 15150-69</w:t>
            </w:r>
          </w:p>
        </w:tc>
        <w:tc>
          <w:tcPr>
            <w:tcW w:w="1721" w:type="pct"/>
          </w:tcPr>
          <w:p w:rsidR="00845C7E" w:rsidRPr="00697EBF" w:rsidRDefault="00845C7E" w:rsidP="00CD5C5F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УХЛ (ХЛ)</w:t>
            </w:r>
          </w:p>
        </w:tc>
      </w:tr>
      <w:tr w:rsidR="00845C7E" w:rsidTr="00CD5C5F">
        <w:trPr>
          <w:trHeight w:val="20"/>
        </w:trPr>
        <w:tc>
          <w:tcPr>
            <w:tcW w:w="3279" w:type="pct"/>
            <w:noWrap/>
          </w:tcPr>
          <w:p w:rsidR="00845C7E" w:rsidRPr="00697EBF" w:rsidRDefault="00845C7E" w:rsidP="00CD5C5F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B556CE">
              <w:rPr>
                <w:sz w:val="24"/>
                <w:szCs w:val="24"/>
              </w:rPr>
              <w:t>Рабочий температурный диапазон</w:t>
            </w:r>
          </w:p>
        </w:tc>
        <w:tc>
          <w:tcPr>
            <w:tcW w:w="1721" w:type="pct"/>
          </w:tcPr>
          <w:p w:rsidR="00845C7E" w:rsidRPr="00697EBF" w:rsidRDefault="00845C7E" w:rsidP="00CD5C5F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 w:rsidRPr="00B556CE">
              <w:rPr>
                <w:sz w:val="24"/>
                <w:szCs w:val="24"/>
              </w:rPr>
              <w:t xml:space="preserve">от -60 до +40 </w:t>
            </w:r>
            <w:r>
              <w:rPr>
                <w:rFonts w:cs="Times New Roman"/>
                <w:sz w:val="24"/>
                <w:szCs w:val="24"/>
              </w:rPr>
              <w:t>℃</w:t>
            </w:r>
          </w:p>
        </w:tc>
      </w:tr>
      <w:tr w:rsidR="00845C7E" w:rsidTr="00CD5C5F">
        <w:trPr>
          <w:trHeight w:val="20"/>
        </w:trPr>
        <w:tc>
          <w:tcPr>
            <w:tcW w:w="3279" w:type="pct"/>
            <w:noWrap/>
          </w:tcPr>
          <w:p w:rsidR="00845C7E" w:rsidRPr="00697EBF" w:rsidRDefault="00845C7E" w:rsidP="00CD5C5F">
            <w:pPr>
              <w:spacing w:line="240" w:lineRule="auto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B556CE">
              <w:rPr>
                <w:sz w:val="24"/>
                <w:szCs w:val="24"/>
              </w:rPr>
              <w:t>Коррозионное исполнение</w:t>
            </w:r>
          </w:p>
        </w:tc>
        <w:tc>
          <w:tcPr>
            <w:tcW w:w="1721" w:type="pct"/>
          </w:tcPr>
          <w:p w:rsidR="00845C7E" w:rsidRPr="00697EBF" w:rsidRDefault="00845C7E" w:rsidP="00CD5C5F">
            <w:pPr>
              <w:spacing w:line="240" w:lineRule="auto"/>
              <w:ind w:firstLine="15"/>
              <w:contextualSpacing/>
              <w:jc w:val="center"/>
              <w:rPr>
                <w:sz w:val="24"/>
                <w:szCs w:val="24"/>
              </w:rPr>
            </w:pPr>
            <w:r w:rsidRPr="00B556CE">
              <w:rPr>
                <w:sz w:val="24"/>
                <w:szCs w:val="24"/>
              </w:rPr>
              <w:t>К1 (среда с объемным содержанием СО2 до 6%)</w:t>
            </w:r>
          </w:p>
        </w:tc>
      </w:tr>
    </w:tbl>
    <w:p w:rsidR="00845C7E" w:rsidRPr="00E9015D" w:rsidRDefault="00845C7E" w:rsidP="00845C7E">
      <w:pPr>
        <w:pStyle w:val="a4"/>
        <w:spacing w:line="276" w:lineRule="auto"/>
        <w:ind w:left="1069" w:firstLine="0"/>
        <w:rPr>
          <w:i/>
          <w:sz w:val="24"/>
          <w:szCs w:val="24"/>
        </w:rPr>
      </w:pPr>
      <w:r w:rsidRPr="00E9015D">
        <w:rPr>
          <w:i/>
          <w:sz w:val="24"/>
          <w:szCs w:val="24"/>
        </w:rPr>
        <w:t>Комплектность:</w:t>
      </w:r>
    </w:p>
    <w:p w:rsidR="00845C7E" w:rsidRPr="00B556CE" w:rsidRDefault="00845C7E" w:rsidP="00845C7E">
      <w:pPr>
        <w:pStyle w:val="a4"/>
        <w:spacing w:line="276" w:lineRule="auto"/>
        <w:ind w:left="1069" w:firstLine="0"/>
        <w:rPr>
          <w:sz w:val="24"/>
          <w:szCs w:val="24"/>
        </w:rPr>
      </w:pPr>
      <w:r>
        <w:rPr>
          <w:sz w:val="24"/>
          <w:szCs w:val="24"/>
        </w:rPr>
        <w:t xml:space="preserve">- Комплект монтажных частей – 11 </w:t>
      </w:r>
      <w:proofErr w:type="spellStart"/>
      <w:r>
        <w:rPr>
          <w:sz w:val="24"/>
          <w:szCs w:val="24"/>
        </w:rPr>
        <w:t>компл</w:t>
      </w:r>
      <w:proofErr w:type="spellEnd"/>
      <w:r>
        <w:rPr>
          <w:sz w:val="24"/>
          <w:szCs w:val="24"/>
        </w:rPr>
        <w:t>.</w:t>
      </w:r>
      <w:r w:rsidRPr="00B556CE">
        <w:rPr>
          <w:sz w:val="24"/>
          <w:szCs w:val="24"/>
        </w:rPr>
        <w:t xml:space="preserve"> </w:t>
      </w:r>
    </w:p>
    <w:p w:rsidR="00845C7E" w:rsidRPr="00B556CE" w:rsidRDefault="00845C7E" w:rsidP="00B556CE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E9015D" w:rsidRDefault="00E9015D" w:rsidP="00D47369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767F2F" w:rsidRDefault="00767F2F" w:rsidP="00D47369">
      <w:pPr>
        <w:pStyle w:val="a4"/>
        <w:spacing w:line="276" w:lineRule="auto"/>
        <w:ind w:left="1069" w:firstLine="0"/>
        <w:rPr>
          <w:sz w:val="24"/>
          <w:szCs w:val="24"/>
        </w:rPr>
      </w:pPr>
    </w:p>
    <w:p w:rsidR="004658D6" w:rsidRPr="00984380" w:rsidRDefault="004658D6" w:rsidP="00984380">
      <w:pPr>
        <w:pStyle w:val="a4"/>
        <w:numPr>
          <w:ilvl w:val="0"/>
          <w:numId w:val="1"/>
        </w:numPr>
        <w:spacing w:line="276" w:lineRule="auto"/>
        <w:rPr>
          <w:b/>
          <w:sz w:val="24"/>
          <w:szCs w:val="24"/>
        </w:rPr>
      </w:pPr>
      <w:r w:rsidRPr="00984380">
        <w:rPr>
          <w:b/>
          <w:sz w:val="24"/>
          <w:szCs w:val="24"/>
        </w:rPr>
        <w:lastRenderedPageBreak/>
        <w:t>Общие требования к поставке:</w:t>
      </w:r>
    </w:p>
    <w:p w:rsidR="004658D6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BA05F5">
        <w:rPr>
          <w:sz w:val="24"/>
          <w:szCs w:val="24"/>
        </w:rPr>
        <w:t xml:space="preserve">Продукция должна иметь </w:t>
      </w:r>
      <w:r w:rsidR="00E9015D">
        <w:rPr>
          <w:sz w:val="24"/>
          <w:szCs w:val="24"/>
        </w:rPr>
        <w:t>паспорт,</w:t>
      </w:r>
      <w:r w:rsidR="00BA05F5">
        <w:rPr>
          <w:sz w:val="24"/>
          <w:szCs w:val="24"/>
        </w:rPr>
        <w:t xml:space="preserve"> </w:t>
      </w:r>
      <w:r w:rsidRPr="004658D6">
        <w:rPr>
          <w:sz w:val="24"/>
          <w:szCs w:val="24"/>
        </w:rPr>
        <w:t>техническое описание,</w:t>
      </w:r>
      <w:r w:rsidR="00BA05F5">
        <w:rPr>
          <w:sz w:val="24"/>
          <w:szCs w:val="24"/>
        </w:rPr>
        <w:t xml:space="preserve"> руководство по эксплуатации,</w:t>
      </w:r>
      <w:r w:rsidRPr="004658D6">
        <w:rPr>
          <w:sz w:val="24"/>
          <w:szCs w:val="24"/>
        </w:rPr>
        <w:t xml:space="preserve"> действующий на террит</w:t>
      </w:r>
      <w:r w:rsidR="00E9015D">
        <w:rPr>
          <w:sz w:val="24"/>
          <w:szCs w:val="24"/>
        </w:rPr>
        <w:t>ории РФ сертификат соответствия</w:t>
      </w:r>
      <w:r>
        <w:rPr>
          <w:sz w:val="24"/>
          <w:szCs w:val="24"/>
        </w:rPr>
        <w:t>;</w:t>
      </w:r>
    </w:p>
    <w:p w:rsidR="004658D6" w:rsidRDefault="004658D6" w:rsidP="00984380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Вся</w:t>
      </w:r>
      <w:r w:rsidRPr="004658D6">
        <w:rPr>
          <w:sz w:val="24"/>
          <w:szCs w:val="24"/>
        </w:rPr>
        <w:t xml:space="preserve"> п</w:t>
      </w:r>
      <w:r>
        <w:rPr>
          <w:sz w:val="24"/>
          <w:szCs w:val="24"/>
        </w:rPr>
        <w:t>оставляемая</w:t>
      </w:r>
      <w:r w:rsidRPr="004658D6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продукция</w:t>
      </w:r>
      <w:r w:rsidRPr="004658D6">
        <w:rPr>
          <w:sz w:val="24"/>
          <w:szCs w:val="24"/>
        </w:rPr>
        <w:t xml:space="preserve"> долж</w:t>
      </w:r>
      <w:r>
        <w:rPr>
          <w:sz w:val="24"/>
          <w:szCs w:val="24"/>
        </w:rPr>
        <w:t>на</w:t>
      </w:r>
      <w:r w:rsidRPr="004658D6">
        <w:rPr>
          <w:sz w:val="24"/>
          <w:szCs w:val="24"/>
        </w:rPr>
        <w:t xml:space="preserve"> быть нов</w:t>
      </w:r>
      <w:r>
        <w:rPr>
          <w:sz w:val="24"/>
          <w:szCs w:val="24"/>
        </w:rPr>
        <w:t>ой</w:t>
      </w:r>
      <w:r w:rsidRPr="004658D6">
        <w:rPr>
          <w:sz w:val="24"/>
          <w:szCs w:val="24"/>
        </w:rPr>
        <w:t>, ориги</w:t>
      </w:r>
      <w:r>
        <w:rPr>
          <w:sz w:val="24"/>
          <w:szCs w:val="24"/>
        </w:rPr>
        <w:t>нального производства</w:t>
      </w:r>
      <w:r w:rsidR="00BA05F5">
        <w:rPr>
          <w:sz w:val="24"/>
          <w:szCs w:val="24"/>
        </w:rPr>
        <w:t>, год выпуска не позднее 20</w:t>
      </w:r>
      <w:r w:rsidR="002478C5">
        <w:rPr>
          <w:sz w:val="24"/>
          <w:szCs w:val="24"/>
        </w:rPr>
        <w:t>20</w:t>
      </w:r>
      <w:r w:rsidR="00BA05F5">
        <w:rPr>
          <w:sz w:val="24"/>
          <w:szCs w:val="24"/>
        </w:rPr>
        <w:t xml:space="preserve"> г.</w:t>
      </w:r>
      <w:r>
        <w:rPr>
          <w:sz w:val="24"/>
          <w:szCs w:val="24"/>
        </w:rPr>
        <w:t>;</w:t>
      </w:r>
    </w:p>
    <w:p w:rsidR="00B21E2B" w:rsidRDefault="004658D6" w:rsidP="007A6557">
      <w:pPr>
        <w:pStyle w:val="a4"/>
        <w:numPr>
          <w:ilvl w:val="1"/>
          <w:numId w:val="1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58D6">
        <w:rPr>
          <w:sz w:val="24"/>
          <w:szCs w:val="24"/>
        </w:rPr>
        <w:t>Одновременно с поставкой продукции Поставщик обяз</w:t>
      </w:r>
      <w:r>
        <w:rPr>
          <w:sz w:val="24"/>
          <w:szCs w:val="24"/>
        </w:rPr>
        <w:t>ан</w:t>
      </w:r>
      <w:r w:rsidRPr="004658D6">
        <w:rPr>
          <w:sz w:val="24"/>
          <w:szCs w:val="24"/>
        </w:rPr>
        <w:t xml:space="preserve"> передать Заказчику </w:t>
      </w:r>
      <w:r w:rsidR="00BA05F5">
        <w:rPr>
          <w:sz w:val="24"/>
          <w:szCs w:val="24"/>
        </w:rPr>
        <w:t>перечень документов, указанных в п.5.1</w:t>
      </w:r>
      <w:r>
        <w:rPr>
          <w:sz w:val="24"/>
          <w:szCs w:val="24"/>
        </w:rPr>
        <w:t>.</w:t>
      </w:r>
    </w:p>
    <w:p w:rsidR="00661024" w:rsidRDefault="00661024" w:rsidP="00661024">
      <w:pPr>
        <w:pStyle w:val="a4"/>
        <w:numPr>
          <w:ilvl w:val="0"/>
          <w:numId w:val="1"/>
        </w:numPr>
        <w:spacing w:line="276" w:lineRule="auto"/>
        <w:rPr>
          <w:sz w:val="24"/>
          <w:szCs w:val="24"/>
        </w:rPr>
      </w:pPr>
      <w:r w:rsidRPr="00661024">
        <w:rPr>
          <w:b/>
          <w:sz w:val="24"/>
          <w:szCs w:val="24"/>
        </w:rPr>
        <w:t>Место поставки</w:t>
      </w:r>
      <w:r>
        <w:rPr>
          <w:sz w:val="24"/>
          <w:szCs w:val="24"/>
        </w:rPr>
        <w:t xml:space="preserve">: г. Якутск, п. Б. </w:t>
      </w:r>
      <w:proofErr w:type="spellStart"/>
      <w:r>
        <w:rPr>
          <w:sz w:val="24"/>
          <w:szCs w:val="24"/>
        </w:rPr>
        <w:t>Марха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Маганский</w:t>
      </w:r>
      <w:proofErr w:type="spellEnd"/>
      <w:r>
        <w:rPr>
          <w:sz w:val="24"/>
          <w:szCs w:val="24"/>
        </w:rPr>
        <w:t xml:space="preserve"> тракт, 2 км.</w:t>
      </w:r>
    </w:p>
    <w:p w:rsidR="00661024" w:rsidRPr="007A6557" w:rsidRDefault="00661024" w:rsidP="00661024">
      <w:pPr>
        <w:pStyle w:val="a4"/>
        <w:numPr>
          <w:ilvl w:val="0"/>
          <w:numId w:val="1"/>
        </w:numPr>
        <w:spacing w:line="276" w:lineRule="auto"/>
        <w:rPr>
          <w:sz w:val="24"/>
          <w:szCs w:val="24"/>
        </w:rPr>
      </w:pPr>
      <w:r>
        <w:rPr>
          <w:b/>
          <w:sz w:val="24"/>
          <w:szCs w:val="24"/>
        </w:rPr>
        <w:t>Срок поставки</w:t>
      </w:r>
      <w:r w:rsidRPr="00661024">
        <w:rPr>
          <w:sz w:val="24"/>
          <w:szCs w:val="24"/>
        </w:rPr>
        <w:t>:</w:t>
      </w:r>
      <w:r>
        <w:rPr>
          <w:sz w:val="24"/>
          <w:szCs w:val="24"/>
        </w:rPr>
        <w:t xml:space="preserve"> 60 календарных дней с момента заключения договора.</w:t>
      </w:r>
    </w:p>
    <w:p w:rsidR="00A476CE" w:rsidRPr="00A476CE" w:rsidRDefault="00A476CE" w:rsidP="007A6557">
      <w:pPr>
        <w:spacing w:line="276" w:lineRule="auto"/>
        <w:ind w:firstLine="0"/>
        <w:rPr>
          <w:sz w:val="24"/>
          <w:szCs w:val="24"/>
        </w:rPr>
      </w:pPr>
    </w:p>
    <w:tbl>
      <w:tblPr>
        <w:tblStyle w:val="a3"/>
        <w:tblW w:w="10171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642"/>
      </w:tblGrid>
      <w:tr w:rsidR="00657FD0" w:rsidRPr="00B42324" w:rsidTr="00AD6CE1">
        <w:tc>
          <w:tcPr>
            <w:tcW w:w="5529" w:type="dxa"/>
          </w:tcPr>
          <w:p w:rsidR="00657FD0" w:rsidRPr="00B42324" w:rsidRDefault="00A57A72" w:rsidP="00AD6CE1">
            <w:pPr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Начальник ЦД</w:t>
            </w:r>
          </w:p>
        </w:tc>
        <w:tc>
          <w:tcPr>
            <w:tcW w:w="4642" w:type="dxa"/>
          </w:tcPr>
          <w:p w:rsidR="00657FD0" w:rsidRPr="00B42324" w:rsidRDefault="00A57A72" w:rsidP="00AD6CE1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Шеин С.В.</w:t>
            </w:r>
          </w:p>
        </w:tc>
      </w:tr>
    </w:tbl>
    <w:p w:rsidR="008338EE" w:rsidRPr="00D50D69" w:rsidRDefault="008338EE" w:rsidP="001361BD">
      <w:pPr>
        <w:spacing w:line="276" w:lineRule="auto"/>
        <w:ind w:firstLine="0"/>
        <w:rPr>
          <w:sz w:val="24"/>
          <w:szCs w:val="24"/>
        </w:rPr>
      </w:pPr>
    </w:p>
    <w:sectPr w:rsidR="008338EE" w:rsidRPr="00D50D69" w:rsidSect="007A6557">
      <w:pgSz w:w="11906" w:h="16838"/>
      <w:pgMar w:top="851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B144D"/>
    <w:multiLevelType w:val="hybridMultilevel"/>
    <w:tmpl w:val="E006F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3A2E5E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481EA4"/>
    <w:multiLevelType w:val="hybridMultilevel"/>
    <w:tmpl w:val="ACACB3E6"/>
    <w:lvl w:ilvl="0" w:tplc="0419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3">
    <w:nsid w:val="2C3E7791"/>
    <w:multiLevelType w:val="hybridMultilevel"/>
    <w:tmpl w:val="D0F2789A"/>
    <w:lvl w:ilvl="0" w:tplc="8326AF0C">
      <w:start w:val="20"/>
      <w:numFmt w:val="bullet"/>
      <w:lvlText w:val="-"/>
      <w:lvlJc w:val="left"/>
      <w:pPr>
        <w:ind w:left="70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4">
    <w:nsid w:val="708A3FD3"/>
    <w:multiLevelType w:val="multilevel"/>
    <w:tmpl w:val="E212671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5">
    <w:nsid w:val="7DB44763"/>
    <w:multiLevelType w:val="multilevel"/>
    <w:tmpl w:val="2CBEE73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E58"/>
    <w:rsid w:val="00003DD6"/>
    <w:rsid w:val="00030390"/>
    <w:rsid w:val="00063FFF"/>
    <w:rsid w:val="0007357A"/>
    <w:rsid w:val="00083060"/>
    <w:rsid w:val="000C43DB"/>
    <w:rsid w:val="000C59D8"/>
    <w:rsid w:val="00101A3E"/>
    <w:rsid w:val="001361BD"/>
    <w:rsid w:val="00176DF8"/>
    <w:rsid w:val="00206490"/>
    <w:rsid w:val="00217F4A"/>
    <w:rsid w:val="00232C63"/>
    <w:rsid w:val="002478C5"/>
    <w:rsid w:val="00291BDC"/>
    <w:rsid w:val="002C6F7F"/>
    <w:rsid w:val="002D6AD1"/>
    <w:rsid w:val="002F6F91"/>
    <w:rsid w:val="00390270"/>
    <w:rsid w:val="003914E5"/>
    <w:rsid w:val="003A4702"/>
    <w:rsid w:val="003B0C85"/>
    <w:rsid w:val="003B1A9B"/>
    <w:rsid w:val="003B308E"/>
    <w:rsid w:val="003D12F8"/>
    <w:rsid w:val="003D3618"/>
    <w:rsid w:val="004256E8"/>
    <w:rsid w:val="00447C19"/>
    <w:rsid w:val="004546EC"/>
    <w:rsid w:val="004658D6"/>
    <w:rsid w:val="00497138"/>
    <w:rsid w:val="004B01FF"/>
    <w:rsid w:val="004C0705"/>
    <w:rsid w:val="004D4C7C"/>
    <w:rsid w:val="00506461"/>
    <w:rsid w:val="00515FAF"/>
    <w:rsid w:val="00583FAC"/>
    <w:rsid w:val="00591815"/>
    <w:rsid w:val="0065534F"/>
    <w:rsid w:val="00657FD0"/>
    <w:rsid w:val="00661024"/>
    <w:rsid w:val="00693950"/>
    <w:rsid w:val="00697EBF"/>
    <w:rsid w:val="006D48F8"/>
    <w:rsid w:val="0073277D"/>
    <w:rsid w:val="00767F2F"/>
    <w:rsid w:val="00792227"/>
    <w:rsid w:val="007A163E"/>
    <w:rsid w:val="007A6557"/>
    <w:rsid w:val="007B08C1"/>
    <w:rsid w:val="007D410A"/>
    <w:rsid w:val="007E0B19"/>
    <w:rsid w:val="0080585D"/>
    <w:rsid w:val="0082121D"/>
    <w:rsid w:val="008338EE"/>
    <w:rsid w:val="00845C7E"/>
    <w:rsid w:val="00896C0F"/>
    <w:rsid w:val="008D4465"/>
    <w:rsid w:val="008E0BF3"/>
    <w:rsid w:val="008E6E58"/>
    <w:rsid w:val="0092594C"/>
    <w:rsid w:val="009514B0"/>
    <w:rsid w:val="00957ED3"/>
    <w:rsid w:val="00984380"/>
    <w:rsid w:val="0099530F"/>
    <w:rsid w:val="009A0E9C"/>
    <w:rsid w:val="009E6E91"/>
    <w:rsid w:val="00A373E5"/>
    <w:rsid w:val="00A44BF0"/>
    <w:rsid w:val="00A476CE"/>
    <w:rsid w:val="00A543F3"/>
    <w:rsid w:val="00A57A72"/>
    <w:rsid w:val="00A87210"/>
    <w:rsid w:val="00AA1316"/>
    <w:rsid w:val="00AD6CE1"/>
    <w:rsid w:val="00B21E2B"/>
    <w:rsid w:val="00B33925"/>
    <w:rsid w:val="00B42324"/>
    <w:rsid w:val="00B43140"/>
    <w:rsid w:val="00B556CE"/>
    <w:rsid w:val="00BA05F5"/>
    <w:rsid w:val="00BB0F14"/>
    <w:rsid w:val="00BC45FF"/>
    <w:rsid w:val="00C542DC"/>
    <w:rsid w:val="00C63DB5"/>
    <w:rsid w:val="00C80BA8"/>
    <w:rsid w:val="00C858DE"/>
    <w:rsid w:val="00D0133A"/>
    <w:rsid w:val="00D06554"/>
    <w:rsid w:val="00D06825"/>
    <w:rsid w:val="00D07D8D"/>
    <w:rsid w:val="00D40D54"/>
    <w:rsid w:val="00D47369"/>
    <w:rsid w:val="00D50D69"/>
    <w:rsid w:val="00D83851"/>
    <w:rsid w:val="00DC4E19"/>
    <w:rsid w:val="00E5756C"/>
    <w:rsid w:val="00E9015D"/>
    <w:rsid w:val="00E96CA4"/>
    <w:rsid w:val="00EC7E04"/>
    <w:rsid w:val="00F02929"/>
    <w:rsid w:val="00F16041"/>
    <w:rsid w:val="00F21D03"/>
    <w:rsid w:val="00FE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paragraph" w:customStyle="1" w:styleId="a5">
    <w:name w:val="Содержимое таблицы"/>
    <w:basedOn w:val="a"/>
    <w:rsid w:val="0065534F"/>
    <w:pPr>
      <w:widowControl w:val="0"/>
      <w:suppressLineNumbers/>
      <w:suppressAutoHyphens/>
      <w:spacing w:line="100" w:lineRule="atLeast"/>
      <w:ind w:firstLine="0"/>
      <w:jc w:val="left"/>
    </w:pPr>
    <w:rPr>
      <w:rFonts w:ascii="Arial" w:eastAsia="Lucida Sans Unicode" w:hAnsi="Arial" w:cs="Calibri"/>
      <w:kern w:val="1"/>
      <w:sz w:val="20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D40D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D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929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6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6E58"/>
    <w:pPr>
      <w:ind w:left="720"/>
      <w:contextualSpacing/>
    </w:pPr>
  </w:style>
  <w:style w:type="paragraph" w:customStyle="1" w:styleId="a5">
    <w:name w:val="Содержимое таблицы"/>
    <w:basedOn w:val="a"/>
    <w:rsid w:val="0065534F"/>
    <w:pPr>
      <w:widowControl w:val="0"/>
      <w:suppressLineNumbers/>
      <w:suppressAutoHyphens/>
      <w:spacing w:line="100" w:lineRule="atLeast"/>
      <w:ind w:firstLine="0"/>
      <w:jc w:val="left"/>
    </w:pPr>
    <w:rPr>
      <w:rFonts w:ascii="Arial" w:eastAsia="Lucida Sans Unicode" w:hAnsi="Arial" w:cs="Calibri"/>
      <w:kern w:val="1"/>
      <w:sz w:val="20"/>
      <w:szCs w:val="24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D40D5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D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4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Стручков Николай Семенович</dc:creator>
  <cp:lastModifiedBy>Попов Александр Александрович</cp:lastModifiedBy>
  <cp:revision>3</cp:revision>
  <cp:lastPrinted>2020-02-27T01:52:00Z</cp:lastPrinted>
  <dcterms:created xsi:type="dcterms:W3CDTF">2020-03-03T08:25:00Z</dcterms:created>
  <dcterms:modified xsi:type="dcterms:W3CDTF">2020-03-06T05:16:00Z</dcterms:modified>
</cp:coreProperties>
</file>